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2.3pt" o:ole="">
                  <v:imagedata r:id="rId8" o:title=""/>
                </v:shape>
                <o:OLEObject Type="Embed" ProgID="CorelDraw.Graphic.16" ShapeID="_x0000_i1025" DrawAspect="Content" ObjectID="_1502175901"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642BF9" w:rsidP="004B187D">
      <w:pPr>
        <w:spacing w:after="0" w:line="240" w:lineRule="auto"/>
        <w:jc w:val="center"/>
        <w:rPr>
          <w:b/>
          <w:sz w:val="30"/>
          <w:u w:val="single"/>
        </w:rPr>
      </w:pPr>
      <w:r>
        <w:rPr>
          <w:b/>
          <w:sz w:val="30"/>
          <w:u w:val="single"/>
        </w:rPr>
        <w:t>RE-T</w:t>
      </w:r>
      <w:r w:rsidR="000B5CB1">
        <w:rPr>
          <w:b/>
          <w:sz w:val="30"/>
          <w:u w:val="single"/>
        </w:rPr>
        <w:t>ENDER</w:t>
      </w:r>
      <w:r w:rsidR="0060787C">
        <w:rPr>
          <w:b/>
          <w:sz w:val="30"/>
          <w:u w:val="single"/>
        </w:rPr>
        <w:t xml:space="preserve"> </w:t>
      </w:r>
      <w:r w:rsidR="004B187D" w:rsidRPr="00757BBC">
        <w:rPr>
          <w:b/>
          <w:sz w:val="30"/>
          <w:u w:val="single"/>
        </w:rPr>
        <w:t>NOTICE</w:t>
      </w:r>
      <w:r w:rsidR="00DC4E11">
        <w:rPr>
          <w:b/>
          <w:sz w:val="30"/>
          <w:u w:val="single"/>
        </w:rPr>
        <w:t xml:space="preserve"> </w:t>
      </w:r>
      <w:r w:rsidR="004B187D" w:rsidRPr="00757BBC">
        <w:rPr>
          <w:b/>
          <w:sz w:val="30"/>
          <w:u w:val="single"/>
        </w:rPr>
        <w:t>NO.</w:t>
      </w:r>
      <w:r w:rsidR="00291843" w:rsidRPr="00757BBC">
        <w:rPr>
          <w:b/>
          <w:sz w:val="30"/>
          <w:u w:val="single"/>
        </w:rPr>
        <w:t>1</w:t>
      </w:r>
      <w:bookmarkStart w:id="0" w:name="_GoBack"/>
      <w:bookmarkEnd w:id="0"/>
      <w:r w:rsidR="009A2E39">
        <w:rPr>
          <w:b/>
          <w:sz w:val="30"/>
          <w:u w:val="single"/>
        </w:rPr>
        <w:t>9</w:t>
      </w:r>
      <w:r w:rsidR="00277E4E">
        <w:rPr>
          <w:b/>
          <w:sz w:val="30"/>
          <w:u w:val="single"/>
        </w:rPr>
        <w:t>3</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EE4282" w:rsidRPr="004A7300" w:rsidRDefault="00EE4282" w:rsidP="00EE4282">
      <w:pPr>
        <w:spacing w:after="0" w:line="360" w:lineRule="auto"/>
        <w:rPr>
          <w:b/>
          <w:sz w:val="24"/>
          <w:szCs w:val="24"/>
          <w:u w:val="single"/>
        </w:rPr>
      </w:pPr>
      <w:r w:rsidRPr="00D77C4C">
        <w:rPr>
          <w:sz w:val="24"/>
          <w:szCs w:val="24"/>
        </w:rPr>
        <w:t>Issue Date:</w:t>
      </w:r>
      <w:r w:rsidRPr="00D6533E">
        <w:rPr>
          <w:sz w:val="24"/>
          <w:szCs w:val="24"/>
          <w:u w:val="single"/>
        </w:rPr>
        <w:t xml:space="preserve"> </w:t>
      </w:r>
      <w:r w:rsidR="006A0887">
        <w:rPr>
          <w:b/>
          <w:sz w:val="24"/>
          <w:szCs w:val="24"/>
          <w:u w:val="single"/>
        </w:rPr>
        <w:t>27</w:t>
      </w:r>
      <w:r w:rsidRPr="00D6533E">
        <w:rPr>
          <w:b/>
          <w:sz w:val="24"/>
          <w:szCs w:val="24"/>
          <w:u w:val="single"/>
        </w:rPr>
        <w:t>-0</w:t>
      </w:r>
      <w:r w:rsidR="00BC0766">
        <w:rPr>
          <w:b/>
          <w:sz w:val="24"/>
          <w:szCs w:val="24"/>
          <w:u w:val="single"/>
        </w:rPr>
        <w:t>8</w:t>
      </w:r>
      <w:r w:rsidRPr="00D6533E">
        <w:rPr>
          <w:b/>
          <w:sz w:val="24"/>
          <w:szCs w:val="24"/>
          <w:u w:val="single"/>
        </w:rPr>
        <w:t>-201</w:t>
      </w:r>
      <w:r w:rsidR="0075087D" w:rsidRPr="00D6533E">
        <w:rPr>
          <w:b/>
          <w:sz w:val="24"/>
          <w:szCs w:val="24"/>
          <w:u w:val="single"/>
        </w:rPr>
        <w:t>5</w:t>
      </w:r>
      <w:r w:rsidRPr="00D6533E">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t xml:space="preserve">        </w:t>
      </w:r>
      <w:r w:rsidR="00860418">
        <w:rPr>
          <w:sz w:val="24"/>
          <w:szCs w:val="24"/>
        </w:rPr>
        <w:tab/>
        <w:t xml:space="preserve">       </w:t>
      </w:r>
      <w:r w:rsidRPr="00D77C4C">
        <w:rPr>
          <w:sz w:val="24"/>
          <w:szCs w:val="24"/>
        </w:rPr>
        <w:t>Receiving Date:</w:t>
      </w:r>
      <w:r w:rsidRPr="00A41A11">
        <w:rPr>
          <w:sz w:val="24"/>
          <w:szCs w:val="24"/>
          <w:u w:val="single"/>
        </w:rPr>
        <w:t xml:space="preserve"> </w:t>
      </w:r>
      <w:r w:rsidR="00BB6538">
        <w:rPr>
          <w:b/>
          <w:sz w:val="24"/>
          <w:szCs w:val="24"/>
          <w:u w:val="single"/>
        </w:rPr>
        <w:t>21</w:t>
      </w:r>
      <w:r w:rsidR="0075087D" w:rsidRPr="00A41A11">
        <w:rPr>
          <w:b/>
          <w:sz w:val="24"/>
          <w:szCs w:val="24"/>
          <w:u w:val="single"/>
        </w:rPr>
        <w:t>-0</w:t>
      </w:r>
      <w:r w:rsidR="009A2E39">
        <w:rPr>
          <w:b/>
          <w:sz w:val="24"/>
          <w:szCs w:val="24"/>
          <w:u w:val="single"/>
        </w:rPr>
        <w:t>9</w:t>
      </w:r>
      <w:r w:rsidRPr="00A41A11">
        <w:rPr>
          <w:b/>
          <w:sz w:val="24"/>
          <w:szCs w:val="24"/>
          <w:u w:val="single"/>
        </w:rPr>
        <w:t>-201</w:t>
      </w:r>
      <w:r w:rsidR="0075087D" w:rsidRPr="00A41A11">
        <w:rPr>
          <w:b/>
          <w:sz w:val="24"/>
          <w:szCs w:val="24"/>
          <w:u w:val="single"/>
        </w:rPr>
        <w:t>5</w:t>
      </w:r>
      <w:r w:rsidRPr="00A41A11">
        <w:rPr>
          <w:b/>
          <w:color w:val="FFFFFF" w:themeColor="background1"/>
          <w:sz w:val="24"/>
          <w:szCs w:val="24"/>
          <w:u w:val="single"/>
        </w:rPr>
        <w:t>21</w:t>
      </w:r>
      <w:r w:rsidRPr="00792C31">
        <w:rPr>
          <w:b/>
          <w:color w:val="FFFFFF" w:themeColor="background1"/>
          <w:sz w:val="24"/>
          <w:szCs w:val="24"/>
          <w:u w:val="single"/>
        </w:rPr>
        <w:t>/04/2014</w:t>
      </w:r>
    </w:p>
    <w:tbl>
      <w:tblPr>
        <w:tblStyle w:val="TableGrid"/>
        <w:tblW w:w="9720" w:type="dxa"/>
        <w:tblInd w:w="108" w:type="dxa"/>
        <w:tblLayout w:type="fixed"/>
        <w:tblLook w:val="04A0"/>
      </w:tblPr>
      <w:tblGrid>
        <w:gridCol w:w="900"/>
        <w:gridCol w:w="4590"/>
        <w:gridCol w:w="990"/>
        <w:gridCol w:w="3240"/>
      </w:tblGrid>
      <w:tr w:rsidR="00EE4282" w:rsidRPr="00553E04" w:rsidTr="00EE4282">
        <w:tc>
          <w:tcPr>
            <w:tcW w:w="900" w:type="dxa"/>
          </w:tcPr>
          <w:p w:rsidR="00EE4282" w:rsidRPr="00553E04" w:rsidRDefault="00EE4282" w:rsidP="002F3A8B">
            <w:pPr>
              <w:rPr>
                <w:b/>
                <w:sz w:val="24"/>
                <w:szCs w:val="24"/>
              </w:rPr>
            </w:pPr>
            <w:r>
              <w:rPr>
                <w:b/>
                <w:sz w:val="24"/>
                <w:szCs w:val="24"/>
              </w:rPr>
              <w:t>Sr.</w:t>
            </w:r>
            <w:r w:rsidRPr="00553E04">
              <w:rPr>
                <w:b/>
                <w:sz w:val="24"/>
                <w:szCs w:val="24"/>
              </w:rPr>
              <w:t xml:space="preserve"> No.</w:t>
            </w:r>
          </w:p>
        </w:tc>
        <w:tc>
          <w:tcPr>
            <w:tcW w:w="4590" w:type="dxa"/>
          </w:tcPr>
          <w:p w:rsidR="00EE4282" w:rsidRPr="00553E04" w:rsidRDefault="00EE4282" w:rsidP="002F3A8B">
            <w:pPr>
              <w:rPr>
                <w:b/>
                <w:sz w:val="24"/>
                <w:szCs w:val="24"/>
              </w:rPr>
            </w:pPr>
            <w:r w:rsidRPr="00553E04">
              <w:rPr>
                <w:b/>
                <w:sz w:val="24"/>
                <w:szCs w:val="24"/>
              </w:rPr>
              <w:t>Description</w:t>
            </w:r>
          </w:p>
        </w:tc>
        <w:tc>
          <w:tcPr>
            <w:tcW w:w="990" w:type="dxa"/>
          </w:tcPr>
          <w:p w:rsidR="00EE4282" w:rsidRDefault="00EE4282" w:rsidP="002F3A8B">
            <w:pPr>
              <w:jc w:val="center"/>
              <w:rPr>
                <w:b/>
                <w:sz w:val="24"/>
                <w:szCs w:val="24"/>
              </w:rPr>
            </w:pPr>
            <w:r>
              <w:rPr>
                <w:b/>
                <w:sz w:val="24"/>
                <w:szCs w:val="24"/>
              </w:rPr>
              <w:t>Qty</w:t>
            </w:r>
          </w:p>
        </w:tc>
        <w:tc>
          <w:tcPr>
            <w:tcW w:w="3240" w:type="dxa"/>
          </w:tcPr>
          <w:p w:rsidR="00EE4282" w:rsidRPr="00553E04" w:rsidRDefault="00EE4282" w:rsidP="002F3A8B">
            <w:pPr>
              <w:jc w:val="center"/>
              <w:rPr>
                <w:b/>
                <w:sz w:val="24"/>
                <w:szCs w:val="24"/>
              </w:rPr>
            </w:pPr>
            <w:r>
              <w:rPr>
                <w:b/>
                <w:sz w:val="24"/>
                <w:szCs w:val="24"/>
              </w:rPr>
              <w:t>Remarks</w:t>
            </w:r>
          </w:p>
        </w:tc>
      </w:tr>
      <w:tr w:rsidR="008E518D" w:rsidRPr="00553E04" w:rsidTr="00C31793">
        <w:tc>
          <w:tcPr>
            <w:tcW w:w="900" w:type="dxa"/>
          </w:tcPr>
          <w:p w:rsidR="008E518D" w:rsidRPr="00553E04" w:rsidRDefault="008E518D" w:rsidP="002F3A8B">
            <w:pPr>
              <w:pStyle w:val="ListParagraph"/>
              <w:numPr>
                <w:ilvl w:val="0"/>
                <w:numId w:val="23"/>
              </w:numPr>
              <w:rPr>
                <w:sz w:val="24"/>
                <w:szCs w:val="24"/>
              </w:rPr>
            </w:pPr>
          </w:p>
        </w:tc>
        <w:tc>
          <w:tcPr>
            <w:tcW w:w="4590" w:type="dxa"/>
          </w:tcPr>
          <w:p w:rsidR="008E518D" w:rsidRPr="00553E04" w:rsidRDefault="00E71FE8" w:rsidP="00493CF5">
            <w:pPr>
              <w:rPr>
                <w:sz w:val="24"/>
                <w:szCs w:val="24"/>
              </w:rPr>
            </w:pPr>
            <w:r w:rsidRPr="00532B7D">
              <w:rPr>
                <w:szCs w:val="24"/>
              </w:rPr>
              <w:t xml:space="preserve">Generator </w:t>
            </w:r>
            <w:r w:rsidR="001932D0">
              <w:rPr>
                <w:szCs w:val="24"/>
              </w:rPr>
              <w:t xml:space="preserve"> 50Kva</w:t>
            </w:r>
          </w:p>
        </w:tc>
        <w:tc>
          <w:tcPr>
            <w:tcW w:w="990" w:type="dxa"/>
          </w:tcPr>
          <w:p w:rsidR="008E518D" w:rsidRDefault="00E71FE8" w:rsidP="00532B7D">
            <w:pPr>
              <w:jc w:val="center"/>
              <w:rPr>
                <w:sz w:val="24"/>
                <w:szCs w:val="24"/>
              </w:rPr>
            </w:pPr>
            <w:r w:rsidRPr="00532B7D">
              <w:rPr>
                <w:szCs w:val="24"/>
              </w:rPr>
              <w:t>01</w:t>
            </w:r>
          </w:p>
        </w:tc>
        <w:tc>
          <w:tcPr>
            <w:tcW w:w="3240" w:type="dxa"/>
            <w:vAlign w:val="center"/>
          </w:tcPr>
          <w:p w:rsidR="008E518D" w:rsidRPr="00553E04" w:rsidRDefault="008E518D" w:rsidP="002F3A8B">
            <w:pPr>
              <w:jc w:val="center"/>
              <w:rPr>
                <w:sz w:val="24"/>
                <w:szCs w:val="24"/>
              </w:rPr>
            </w:pPr>
            <w:r>
              <w:rPr>
                <w:sz w:val="24"/>
                <w:szCs w:val="24"/>
              </w:rPr>
              <w:t>Details are available in Tender Documents</w:t>
            </w:r>
          </w:p>
        </w:tc>
      </w:tr>
    </w:tbl>
    <w:p w:rsidR="00EE4282" w:rsidRPr="00397108" w:rsidRDefault="00EE4282" w:rsidP="00EE4282">
      <w:pPr>
        <w:spacing w:before="120" w:after="120"/>
        <w:rPr>
          <w:b/>
          <w:sz w:val="24"/>
          <w:szCs w:val="24"/>
        </w:rPr>
      </w:pPr>
      <w:r w:rsidRPr="00397108">
        <w:rPr>
          <w:b/>
          <w:sz w:val="24"/>
          <w:szCs w:val="24"/>
        </w:rPr>
        <w:t>Terms &amp; Conditions shall be as under:</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sidR="00E7503B">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sidR="00E7503B">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B53A9A">
        <w:rPr>
          <w:rFonts w:ascii="Calibri" w:eastAsia="Calibri" w:hAnsi="Calibri" w:cs="Times New Roman"/>
          <w:sz w:val="24"/>
        </w:rPr>
        <w:t xml:space="preserve">Director General </w:t>
      </w:r>
      <w:r w:rsidRPr="00EA2619">
        <w:rPr>
          <w:rFonts w:ascii="Calibri" w:eastAsia="Calibri" w:hAnsi="Calibri" w:cs="Times New Roman"/>
          <w:sz w:val="24"/>
        </w:rPr>
        <w:t xml:space="preserve">PITAC, Lahore </w:t>
      </w:r>
      <w:r w:rsidR="00322AD8"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BB6538">
        <w:rPr>
          <w:rFonts w:ascii="Calibri" w:eastAsia="Calibri" w:hAnsi="Calibri" w:cs="Times New Roman"/>
          <w:sz w:val="24"/>
        </w:rPr>
        <w:t>Manager Purchase</w:t>
      </w:r>
      <w:r w:rsidR="00B53A9A">
        <w:rPr>
          <w:rFonts w:ascii="Calibri" w:eastAsia="Calibri" w:hAnsi="Calibri" w:cs="Times New Roman"/>
          <w:sz w:val="24"/>
        </w:rPr>
        <w:t xml:space="preserve"> </w:t>
      </w:r>
      <w:r w:rsidRPr="000B5FD5">
        <w:rPr>
          <w:rFonts w:ascii="Calibri" w:eastAsia="Calibri" w:hAnsi="Calibri" w:cs="Times New Roman"/>
          <w:sz w:val="24"/>
        </w:rPr>
        <w:t>PITAC, Lahore on or before the above mentioned Receiving Date at 1</w:t>
      </w:r>
      <w:r w:rsidR="00466188">
        <w:rPr>
          <w:rFonts w:ascii="Calibri" w:eastAsia="Calibri" w:hAnsi="Calibri" w:cs="Times New Roman"/>
          <w:sz w:val="24"/>
        </w:rPr>
        <w:t>2</w:t>
      </w:r>
      <w:r w:rsidRPr="000B5FD5">
        <w:rPr>
          <w:rFonts w:ascii="Calibri" w:eastAsia="Calibri" w:hAnsi="Calibri" w:cs="Times New Roman"/>
          <w:sz w:val="24"/>
        </w:rPr>
        <w:t>:</w:t>
      </w:r>
      <w:r w:rsidR="00466188">
        <w:rPr>
          <w:rFonts w:ascii="Calibri" w:eastAsia="Calibri" w:hAnsi="Calibri" w:cs="Times New Roman"/>
          <w:sz w:val="24"/>
        </w:rPr>
        <w:t>3</w:t>
      </w:r>
      <w:r w:rsidRPr="000B5FD5">
        <w:rPr>
          <w:rFonts w:ascii="Calibri" w:eastAsia="Calibri" w:hAnsi="Calibri" w:cs="Times New Roman"/>
          <w:sz w:val="24"/>
        </w:rPr>
        <w:t xml:space="preserve">0 AM, which will be opened on the same day at </w:t>
      </w:r>
      <w:r w:rsidR="00860334">
        <w:rPr>
          <w:rFonts w:ascii="Calibri" w:eastAsia="Calibri" w:hAnsi="Calibri" w:cs="Times New Roman"/>
          <w:sz w:val="24"/>
        </w:rPr>
        <w:t>0</w:t>
      </w:r>
      <w:r w:rsidR="008C5115">
        <w:rPr>
          <w:rFonts w:ascii="Calibri" w:eastAsia="Calibri" w:hAnsi="Calibri" w:cs="Times New Roman"/>
          <w:sz w:val="24"/>
        </w:rPr>
        <w:t>3</w:t>
      </w:r>
      <w:r w:rsidRPr="000B5FD5">
        <w:rPr>
          <w:rFonts w:ascii="Calibri" w:eastAsia="Calibri" w:hAnsi="Calibri" w:cs="Times New Roman"/>
          <w:sz w:val="24"/>
        </w:rPr>
        <w:t>:</w:t>
      </w:r>
      <w:r w:rsidR="008C5115">
        <w:rPr>
          <w:rFonts w:ascii="Calibri" w:eastAsia="Calibri" w:hAnsi="Calibri" w:cs="Times New Roman"/>
          <w:sz w:val="24"/>
        </w:rPr>
        <w:t>0</w:t>
      </w:r>
      <w:r w:rsidRPr="000B5FD5">
        <w:rPr>
          <w:rFonts w:ascii="Calibri" w:eastAsia="Calibri" w:hAnsi="Calibri" w:cs="Times New Roman"/>
          <w:sz w:val="24"/>
        </w:rPr>
        <w:t xml:space="preserve">0 </w:t>
      </w:r>
      <w:r w:rsidR="00860334">
        <w:rPr>
          <w:rFonts w:ascii="Calibri" w:eastAsia="Calibri" w:hAnsi="Calibri" w:cs="Times New Roman"/>
          <w:sz w:val="24"/>
        </w:rPr>
        <w:t>P</w:t>
      </w:r>
      <w:r w:rsidRPr="000B5FD5">
        <w:rPr>
          <w:rFonts w:ascii="Calibri" w:eastAsia="Calibri" w:hAnsi="Calibri" w:cs="Times New Roman"/>
          <w:sz w:val="24"/>
        </w:rPr>
        <w:t>M.</w:t>
      </w:r>
    </w:p>
    <w:p w:rsidR="00AE3239" w:rsidRDefault="00AE3239" w:rsidP="00AE3239">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w:t>
      </w:r>
      <w:r>
        <w:rPr>
          <w:rFonts w:ascii="Calibri" w:eastAsia="Calibri" w:hAnsi="Calibri" w:cs="Times New Roman"/>
          <w:sz w:val="24"/>
        </w:rPr>
        <w:t>of Public Procurement Rules-36(b</w:t>
      </w:r>
      <w:r w:rsidRPr="0075675C">
        <w:rPr>
          <w:rFonts w:ascii="Calibri" w:eastAsia="Calibri" w:hAnsi="Calibri" w:cs="Times New Roman"/>
          <w:sz w:val="24"/>
        </w:rPr>
        <w:t xml:space="preserve">) single stage, </w:t>
      </w:r>
      <w:r>
        <w:rPr>
          <w:rFonts w:ascii="Calibri" w:eastAsia="Calibri" w:hAnsi="Calibri" w:cs="Times New Roman"/>
          <w:sz w:val="24"/>
        </w:rPr>
        <w:t xml:space="preserve">two </w:t>
      </w:r>
      <w:r w:rsidRPr="0075675C">
        <w:rPr>
          <w:rFonts w:ascii="Calibri" w:eastAsia="Calibri" w:hAnsi="Calibri" w:cs="Times New Roman"/>
          <w:sz w:val="24"/>
        </w:rPr>
        <w:t xml:space="preserve">envelope procedure-(PPRA-2004-2010). </w:t>
      </w:r>
    </w:p>
    <w:p w:rsidR="009A3E48" w:rsidRPr="00A85D57" w:rsidRDefault="009A3E48" w:rsidP="009A3E48">
      <w:pPr>
        <w:pStyle w:val="ListParagraph"/>
        <w:numPr>
          <w:ilvl w:val="0"/>
          <w:numId w:val="28"/>
        </w:numPr>
        <w:spacing w:after="120" w:line="360" w:lineRule="auto"/>
        <w:rPr>
          <w:rFonts w:ascii="Calibri" w:eastAsia="Calibri" w:hAnsi="Calibri" w:cs="Times New Roman"/>
          <w:sz w:val="24"/>
        </w:rPr>
      </w:pPr>
      <w:r>
        <w:rPr>
          <w:rFonts w:ascii="Calibri" w:eastAsia="Calibri" w:hAnsi="Calibri" w:cs="Times New Roman"/>
          <w:sz w:val="24"/>
        </w:rPr>
        <w:t xml:space="preserve">Each bid shall comprise a single package containing two separate envelopes. Each envelope shall contain separately the Technical and Financial bids/proposal.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w:t>
      </w:r>
      <w:r w:rsidR="00375B29">
        <w:rPr>
          <w:rFonts w:ascii="Calibri" w:eastAsia="Calibri" w:hAnsi="Calibri" w:cs="Times New Roman"/>
          <w:sz w:val="24"/>
        </w:rPr>
        <w:t xml:space="preserve"> </w:t>
      </w:r>
      <w:r w:rsidRPr="0075675C">
        <w:rPr>
          <w:rFonts w:ascii="Calibri" w:eastAsia="Calibri" w:hAnsi="Calibri" w:cs="Times New Roman"/>
          <w:sz w:val="24"/>
        </w:rPr>
        <w:t>/</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7C4A14" w:rsidRDefault="00C5224A" w:rsidP="002734A5">
      <w:pPr>
        <w:pStyle w:val="ListParagraph"/>
        <w:numPr>
          <w:ilvl w:val="0"/>
          <w:numId w:val="28"/>
        </w:numPr>
        <w:spacing w:after="120" w:line="360" w:lineRule="auto"/>
        <w:rPr>
          <w:rFonts w:ascii="Calibri" w:eastAsia="Calibri" w:hAnsi="Calibri" w:cs="Times New Roman"/>
          <w:sz w:val="24"/>
        </w:rPr>
      </w:pPr>
      <w:r w:rsidRPr="007C4A14">
        <w:rPr>
          <w:rFonts w:ascii="Calibri" w:eastAsia="Calibri" w:hAnsi="Calibri" w:cs="Times New Roman"/>
          <w:sz w:val="24"/>
        </w:rPr>
        <w:t>The bidder</w:t>
      </w:r>
      <w:r w:rsidR="00F54A49" w:rsidRPr="007C4A14">
        <w:rPr>
          <w:rFonts w:ascii="Calibri" w:eastAsia="Calibri" w:hAnsi="Calibri" w:cs="Times New Roman"/>
          <w:sz w:val="24"/>
        </w:rPr>
        <w:t>s</w:t>
      </w:r>
      <w:r w:rsidRPr="007C4A14">
        <w:rPr>
          <w:rFonts w:ascii="Calibri" w:eastAsia="Calibri" w:hAnsi="Calibri" w:cs="Times New Roman"/>
          <w:sz w:val="24"/>
        </w:rPr>
        <w:t xml:space="preserve"> will attach their </w:t>
      </w:r>
      <w:r w:rsidR="00B53A9A" w:rsidRPr="007C4A14">
        <w:rPr>
          <w:rFonts w:ascii="Calibri" w:eastAsia="Calibri" w:hAnsi="Calibri" w:cs="Times New Roman"/>
          <w:sz w:val="24"/>
        </w:rPr>
        <w:t xml:space="preserve">respective valid copies of NTN </w:t>
      </w:r>
      <w:r w:rsidRPr="007C4A14">
        <w:rPr>
          <w:rFonts w:ascii="Calibri" w:eastAsia="Calibri" w:hAnsi="Calibri" w:cs="Times New Roman"/>
          <w:sz w:val="24"/>
        </w:rPr>
        <w:t xml:space="preserve">and Previous Experiences. </w:t>
      </w:r>
    </w:p>
    <w:p w:rsidR="00C5224A" w:rsidRPr="007C4A14" w:rsidRDefault="00C5224A" w:rsidP="002734A5">
      <w:pPr>
        <w:pStyle w:val="ListParagraph"/>
        <w:numPr>
          <w:ilvl w:val="0"/>
          <w:numId w:val="28"/>
        </w:numPr>
        <w:spacing w:after="120" w:line="360" w:lineRule="auto"/>
        <w:rPr>
          <w:rFonts w:ascii="Calibri" w:eastAsia="Calibri" w:hAnsi="Calibri" w:cs="Times New Roman"/>
          <w:sz w:val="24"/>
        </w:rPr>
      </w:pPr>
      <w:r w:rsidRPr="007C4A14">
        <w:rPr>
          <w:rFonts w:ascii="Calibri" w:eastAsia="Calibri" w:hAnsi="Calibri" w:cs="Times New Roman"/>
          <w:sz w:val="24"/>
        </w:rPr>
        <w:t>The firm has to submit an affidavit being not blacklisted from any Department.</w:t>
      </w:r>
    </w:p>
    <w:p w:rsidR="008221D3" w:rsidRPr="00FD4675" w:rsidRDefault="008221D3" w:rsidP="008221D3">
      <w:pPr>
        <w:pStyle w:val="ListParagraph"/>
        <w:numPr>
          <w:ilvl w:val="0"/>
          <w:numId w:val="28"/>
        </w:numPr>
        <w:spacing w:after="120" w:line="360" w:lineRule="auto"/>
        <w:rPr>
          <w:rFonts w:ascii="Calibri" w:eastAsia="Calibri" w:hAnsi="Calibri" w:cs="Times New Roman"/>
          <w:sz w:val="24"/>
        </w:rPr>
      </w:pPr>
      <w:r w:rsidRPr="00FD4675">
        <w:rPr>
          <w:rFonts w:ascii="Calibri" w:eastAsia="Calibri" w:hAnsi="Calibri" w:cs="Times New Roman"/>
          <w:sz w:val="24"/>
        </w:rPr>
        <w:lastRenderedPageBreak/>
        <w:t xml:space="preserve">The bid of any bidder shall be declared non-responsive if he is found involved in litigation with any government or semi-government department. </w:t>
      </w:r>
    </w:p>
    <w:p w:rsidR="0026617B" w:rsidRPr="00E37CDC" w:rsidRDefault="0045299D" w:rsidP="0026617B">
      <w:pPr>
        <w:pStyle w:val="NoSpacing"/>
        <w:numPr>
          <w:ilvl w:val="0"/>
          <w:numId w:val="28"/>
        </w:numPr>
        <w:spacing w:line="360" w:lineRule="auto"/>
        <w:jc w:val="both"/>
        <w:rPr>
          <w:sz w:val="24"/>
        </w:rPr>
      </w:pPr>
      <w:r>
        <w:rPr>
          <w:sz w:val="24"/>
        </w:rPr>
        <w:t>Generator</w:t>
      </w:r>
      <w:r w:rsidR="0026617B" w:rsidRPr="00E37CDC">
        <w:rPr>
          <w:sz w:val="24"/>
        </w:rPr>
        <w:t xml:space="preserve"> shall be delivered to PITAC within 2 weeks from the issuance date of </w:t>
      </w:r>
      <w:r w:rsidR="0026617B">
        <w:rPr>
          <w:sz w:val="24"/>
        </w:rPr>
        <w:t xml:space="preserve">purchase </w:t>
      </w:r>
      <w:r w:rsidR="0026617B" w:rsidRPr="00E37CDC">
        <w:rPr>
          <w:sz w:val="24"/>
        </w:rPr>
        <w:t>order, failing which the earnest money may be forfeited in favor of PITAC.</w:t>
      </w:r>
    </w:p>
    <w:p w:rsidR="00D4217E" w:rsidRPr="00E201D6" w:rsidRDefault="00D4217E" w:rsidP="00D4217E">
      <w:pPr>
        <w:pStyle w:val="NoSpacing"/>
        <w:numPr>
          <w:ilvl w:val="0"/>
          <w:numId w:val="28"/>
        </w:numPr>
        <w:spacing w:line="360" w:lineRule="auto"/>
        <w:jc w:val="both"/>
        <w:rPr>
          <w:sz w:val="24"/>
        </w:rPr>
      </w:pPr>
      <w:r w:rsidRPr="00E201D6">
        <w:rPr>
          <w:sz w:val="24"/>
        </w:rPr>
        <w:t>PITAC reserves the right to short close / cancel this purchase order and / or recover liquidated damage charges. The penalty at the rate of 1% per week subject to the maximum of 10% will be charged on the rate of supply.</w:t>
      </w:r>
    </w:p>
    <w:p w:rsidR="000D491C" w:rsidRDefault="000D491C" w:rsidP="000D491C">
      <w:pPr>
        <w:pStyle w:val="ListParagraph"/>
        <w:numPr>
          <w:ilvl w:val="0"/>
          <w:numId w:val="28"/>
        </w:numPr>
        <w:spacing w:after="120" w:line="360" w:lineRule="auto"/>
        <w:rPr>
          <w:rFonts w:ascii="Calibri" w:eastAsia="Calibri" w:hAnsi="Calibri" w:cs="Times New Roman"/>
          <w:sz w:val="24"/>
        </w:rPr>
      </w:pPr>
      <w:r>
        <w:rPr>
          <w:rFonts w:ascii="Calibri" w:eastAsia="Calibri" w:hAnsi="Calibri" w:cs="Times New Roman"/>
          <w:sz w:val="24"/>
        </w:rPr>
        <w:t>PITAC will not be made responsible for any postal delay or damage to proposals during transit. PITAC reserves the right to extend, amend, reject any bid or annual the whole proceedings in line with PPRA rules.</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w:t>
      </w:r>
      <w:r w:rsidR="00063914">
        <w:rPr>
          <w:rFonts w:ascii="Calibri" w:eastAsia="Calibri" w:hAnsi="Calibri" w:cs="Times New Roman"/>
          <w:sz w:val="24"/>
        </w:rPr>
        <w:t>Generator</w:t>
      </w:r>
      <w:r w:rsidRPr="00F20DDA">
        <w:rPr>
          <w:rFonts w:ascii="Calibri" w:eastAsia="Calibri" w:hAnsi="Calibri" w:cs="Times New Roman"/>
          <w:sz w:val="24"/>
        </w:rPr>
        <w:t xml:space="preserve">.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322AD8" w:rsidP="004B187D">
      <w:pPr>
        <w:pStyle w:val="NoSpacing"/>
        <w:jc w:val="right"/>
        <w:outlineLvl w:val="0"/>
        <w:rPr>
          <w:b/>
          <w:bCs/>
          <w:i/>
          <w:iCs/>
          <w:sz w:val="24"/>
          <w:szCs w:val="24"/>
        </w:rPr>
      </w:pPr>
      <w:r>
        <w:rPr>
          <w:b/>
          <w:bCs/>
          <w:i/>
          <w:iCs/>
          <w:sz w:val="24"/>
          <w:szCs w:val="24"/>
        </w:rPr>
        <w:t>Director</w:t>
      </w:r>
      <w:r w:rsidRPr="00BC4AAF">
        <w:rPr>
          <w:b/>
          <w:bCs/>
          <w:i/>
          <w:iCs/>
          <w:sz w:val="24"/>
          <w:szCs w:val="24"/>
        </w:rPr>
        <w:t xml:space="preserve">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DE7" w:rsidRDefault="00D32DE7" w:rsidP="00A62819">
      <w:pPr>
        <w:spacing w:after="0" w:line="240" w:lineRule="auto"/>
      </w:pPr>
      <w:r>
        <w:separator/>
      </w:r>
    </w:p>
  </w:endnote>
  <w:endnote w:type="continuationSeparator" w:id="1">
    <w:p w:rsidR="00D32DE7" w:rsidRDefault="00D32DE7"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DE7" w:rsidRDefault="00D32DE7" w:rsidP="00A62819">
      <w:pPr>
        <w:spacing w:after="0" w:line="240" w:lineRule="auto"/>
      </w:pPr>
      <w:r>
        <w:separator/>
      </w:r>
    </w:p>
  </w:footnote>
  <w:footnote w:type="continuationSeparator" w:id="1">
    <w:p w:rsidR="00D32DE7" w:rsidRDefault="00D32DE7"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B0F7A61"/>
    <w:multiLevelType w:val="hybridMultilevel"/>
    <w:tmpl w:val="4CA82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385A279E"/>
    <w:lvl w:ilvl="0" w:tplc="3C04C33A">
      <w:start w:val="1"/>
      <w:numFmt w:val="decimal"/>
      <w:lvlText w:val="%1."/>
      <w:lvlJc w:val="left"/>
      <w:pPr>
        <w:ind w:left="540" w:hanging="360"/>
      </w:pPr>
      <w:rPr>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7"/>
  </w:num>
  <w:num w:numId="5">
    <w:abstractNumId w:val="11"/>
  </w:num>
  <w:num w:numId="6">
    <w:abstractNumId w:val="9"/>
  </w:num>
  <w:num w:numId="7">
    <w:abstractNumId w:val="29"/>
  </w:num>
  <w:num w:numId="8">
    <w:abstractNumId w:val="12"/>
  </w:num>
  <w:num w:numId="9">
    <w:abstractNumId w:val="36"/>
  </w:num>
  <w:num w:numId="10">
    <w:abstractNumId w:val="8"/>
  </w:num>
  <w:num w:numId="11">
    <w:abstractNumId w:val="3"/>
  </w:num>
  <w:num w:numId="12">
    <w:abstractNumId w:val="15"/>
  </w:num>
  <w:num w:numId="13">
    <w:abstractNumId w:val="34"/>
  </w:num>
  <w:num w:numId="14">
    <w:abstractNumId w:val="19"/>
  </w:num>
  <w:num w:numId="15">
    <w:abstractNumId w:val="27"/>
  </w:num>
  <w:num w:numId="16">
    <w:abstractNumId w:val="28"/>
  </w:num>
  <w:num w:numId="17">
    <w:abstractNumId w:val="10"/>
  </w:num>
  <w:num w:numId="18">
    <w:abstractNumId w:val="37"/>
  </w:num>
  <w:num w:numId="19">
    <w:abstractNumId w:val="16"/>
  </w:num>
  <w:num w:numId="20">
    <w:abstractNumId w:val="18"/>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34146"/>
  </w:hdrShapeDefaults>
  <w:footnotePr>
    <w:footnote w:id="0"/>
    <w:footnote w:id="1"/>
  </w:footnotePr>
  <w:endnotePr>
    <w:endnote w:id="0"/>
    <w:endnote w:id="1"/>
  </w:endnotePr>
  <w:compat>
    <w:useFELayout/>
  </w:compat>
  <w:rsids>
    <w:rsidRoot w:val="00A62819"/>
    <w:rsid w:val="00001410"/>
    <w:rsid w:val="00001DB2"/>
    <w:rsid w:val="00020935"/>
    <w:rsid w:val="000252E5"/>
    <w:rsid w:val="00026C00"/>
    <w:rsid w:val="00032DF7"/>
    <w:rsid w:val="00032E97"/>
    <w:rsid w:val="00034F09"/>
    <w:rsid w:val="00046219"/>
    <w:rsid w:val="0005408B"/>
    <w:rsid w:val="00057AC8"/>
    <w:rsid w:val="00060377"/>
    <w:rsid w:val="00063914"/>
    <w:rsid w:val="00066E41"/>
    <w:rsid w:val="00095DC7"/>
    <w:rsid w:val="00096E8C"/>
    <w:rsid w:val="000B53E5"/>
    <w:rsid w:val="000B5CB1"/>
    <w:rsid w:val="000B5FD5"/>
    <w:rsid w:val="000B6714"/>
    <w:rsid w:val="000B6A2F"/>
    <w:rsid w:val="000C0DB0"/>
    <w:rsid w:val="000C21C7"/>
    <w:rsid w:val="000C58C3"/>
    <w:rsid w:val="000D491C"/>
    <w:rsid w:val="000D57D9"/>
    <w:rsid w:val="000E4300"/>
    <w:rsid w:val="000E721D"/>
    <w:rsid w:val="00111BBB"/>
    <w:rsid w:val="00112E5C"/>
    <w:rsid w:val="001130A2"/>
    <w:rsid w:val="00122FDE"/>
    <w:rsid w:val="001239A0"/>
    <w:rsid w:val="0012609C"/>
    <w:rsid w:val="0012611B"/>
    <w:rsid w:val="00127889"/>
    <w:rsid w:val="00131591"/>
    <w:rsid w:val="0013348F"/>
    <w:rsid w:val="00137A7B"/>
    <w:rsid w:val="00145E68"/>
    <w:rsid w:val="0015112B"/>
    <w:rsid w:val="00155880"/>
    <w:rsid w:val="0015735D"/>
    <w:rsid w:val="0016314F"/>
    <w:rsid w:val="00165AB4"/>
    <w:rsid w:val="00166D8B"/>
    <w:rsid w:val="0017342A"/>
    <w:rsid w:val="00184B27"/>
    <w:rsid w:val="00192E28"/>
    <w:rsid w:val="001932D0"/>
    <w:rsid w:val="00197467"/>
    <w:rsid w:val="001A1607"/>
    <w:rsid w:val="001A1678"/>
    <w:rsid w:val="001A17A4"/>
    <w:rsid w:val="001A21B3"/>
    <w:rsid w:val="001A24F0"/>
    <w:rsid w:val="001B3559"/>
    <w:rsid w:val="001B3BD1"/>
    <w:rsid w:val="001B625A"/>
    <w:rsid w:val="001B70B4"/>
    <w:rsid w:val="001B7994"/>
    <w:rsid w:val="001C33D1"/>
    <w:rsid w:val="001C35BF"/>
    <w:rsid w:val="001C6D3E"/>
    <w:rsid w:val="00204F7B"/>
    <w:rsid w:val="00207784"/>
    <w:rsid w:val="002228BB"/>
    <w:rsid w:val="00232C5E"/>
    <w:rsid w:val="00240EC8"/>
    <w:rsid w:val="002435C5"/>
    <w:rsid w:val="002458BD"/>
    <w:rsid w:val="002532EE"/>
    <w:rsid w:val="00255A43"/>
    <w:rsid w:val="00260E7B"/>
    <w:rsid w:val="0026531D"/>
    <w:rsid w:val="0026617B"/>
    <w:rsid w:val="00267CBF"/>
    <w:rsid w:val="002706F2"/>
    <w:rsid w:val="0027320E"/>
    <w:rsid w:val="002734A5"/>
    <w:rsid w:val="00277E4E"/>
    <w:rsid w:val="0028118E"/>
    <w:rsid w:val="00286DAC"/>
    <w:rsid w:val="00291843"/>
    <w:rsid w:val="00291F4E"/>
    <w:rsid w:val="00292F1A"/>
    <w:rsid w:val="0029344D"/>
    <w:rsid w:val="0029618E"/>
    <w:rsid w:val="002A4079"/>
    <w:rsid w:val="002A7420"/>
    <w:rsid w:val="002B1202"/>
    <w:rsid w:val="002B4F29"/>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828"/>
    <w:rsid w:val="0032147C"/>
    <w:rsid w:val="00322AD8"/>
    <w:rsid w:val="003236B3"/>
    <w:rsid w:val="003269F2"/>
    <w:rsid w:val="00326D5E"/>
    <w:rsid w:val="00340126"/>
    <w:rsid w:val="003412DA"/>
    <w:rsid w:val="00345E90"/>
    <w:rsid w:val="0036063D"/>
    <w:rsid w:val="00370CCA"/>
    <w:rsid w:val="003759E9"/>
    <w:rsid w:val="00375B29"/>
    <w:rsid w:val="00382E64"/>
    <w:rsid w:val="00386543"/>
    <w:rsid w:val="00391F2B"/>
    <w:rsid w:val="00393DC6"/>
    <w:rsid w:val="00394395"/>
    <w:rsid w:val="00395956"/>
    <w:rsid w:val="00397108"/>
    <w:rsid w:val="003A277E"/>
    <w:rsid w:val="003A5A43"/>
    <w:rsid w:val="003B3C0F"/>
    <w:rsid w:val="003C0B34"/>
    <w:rsid w:val="003C343D"/>
    <w:rsid w:val="003C472A"/>
    <w:rsid w:val="003D43BA"/>
    <w:rsid w:val="003D7E0C"/>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299D"/>
    <w:rsid w:val="00454D1B"/>
    <w:rsid w:val="00457E5F"/>
    <w:rsid w:val="00466188"/>
    <w:rsid w:val="00470742"/>
    <w:rsid w:val="00472C25"/>
    <w:rsid w:val="00475CA3"/>
    <w:rsid w:val="00477FD5"/>
    <w:rsid w:val="00483514"/>
    <w:rsid w:val="00485F4B"/>
    <w:rsid w:val="00490ACF"/>
    <w:rsid w:val="00493CF5"/>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5898"/>
    <w:rsid w:val="0052655F"/>
    <w:rsid w:val="00527893"/>
    <w:rsid w:val="00532B7D"/>
    <w:rsid w:val="00534AA8"/>
    <w:rsid w:val="00536B29"/>
    <w:rsid w:val="00544E3A"/>
    <w:rsid w:val="00545B64"/>
    <w:rsid w:val="0054780C"/>
    <w:rsid w:val="00561EE4"/>
    <w:rsid w:val="005663BD"/>
    <w:rsid w:val="00571A0B"/>
    <w:rsid w:val="00575776"/>
    <w:rsid w:val="005873A8"/>
    <w:rsid w:val="00590518"/>
    <w:rsid w:val="00590D71"/>
    <w:rsid w:val="005914B1"/>
    <w:rsid w:val="005A5F37"/>
    <w:rsid w:val="005B15FF"/>
    <w:rsid w:val="005B4FB7"/>
    <w:rsid w:val="005C1F5F"/>
    <w:rsid w:val="005C5267"/>
    <w:rsid w:val="005D18CD"/>
    <w:rsid w:val="005D3371"/>
    <w:rsid w:val="005D61E6"/>
    <w:rsid w:val="005E4147"/>
    <w:rsid w:val="005E4298"/>
    <w:rsid w:val="005E5474"/>
    <w:rsid w:val="005E6C45"/>
    <w:rsid w:val="005F7DC1"/>
    <w:rsid w:val="00601DCB"/>
    <w:rsid w:val="00603619"/>
    <w:rsid w:val="0060544D"/>
    <w:rsid w:val="00606326"/>
    <w:rsid w:val="0060787C"/>
    <w:rsid w:val="00623D7C"/>
    <w:rsid w:val="00627011"/>
    <w:rsid w:val="006342FF"/>
    <w:rsid w:val="006350F4"/>
    <w:rsid w:val="006407EC"/>
    <w:rsid w:val="00641990"/>
    <w:rsid w:val="00642BF9"/>
    <w:rsid w:val="00642CEE"/>
    <w:rsid w:val="006527EF"/>
    <w:rsid w:val="00653C4B"/>
    <w:rsid w:val="0065552B"/>
    <w:rsid w:val="006568B9"/>
    <w:rsid w:val="006618C9"/>
    <w:rsid w:val="00663C74"/>
    <w:rsid w:val="0067023F"/>
    <w:rsid w:val="00671421"/>
    <w:rsid w:val="00675EFC"/>
    <w:rsid w:val="00680D77"/>
    <w:rsid w:val="00693493"/>
    <w:rsid w:val="006972ED"/>
    <w:rsid w:val="00697C46"/>
    <w:rsid w:val="006A0887"/>
    <w:rsid w:val="006B1D41"/>
    <w:rsid w:val="006B3E8F"/>
    <w:rsid w:val="006B550B"/>
    <w:rsid w:val="006B7FF4"/>
    <w:rsid w:val="006E234E"/>
    <w:rsid w:val="006E6FB7"/>
    <w:rsid w:val="006F0376"/>
    <w:rsid w:val="006F278D"/>
    <w:rsid w:val="006F5D06"/>
    <w:rsid w:val="006F5EF3"/>
    <w:rsid w:val="00702FFB"/>
    <w:rsid w:val="00713608"/>
    <w:rsid w:val="00716CB3"/>
    <w:rsid w:val="0072121A"/>
    <w:rsid w:val="007219C0"/>
    <w:rsid w:val="00725B5C"/>
    <w:rsid w:val="00735839"/>
    <w:rsid w:val="00736A3B"/>
    <w:rsid w:val="00745162"/>
    <w:rsid w:val="0075087D"/>
    <w:rsid w:val="0075675C"/>
    <w:rsid w:val="00757BBC"/>
    <w:rsid w:val="007600D3"/>
    <w:rsid w:val="0076504D"/>
    <w:rsid w:val="007820C1"/>
    <w:rsid w:val="0078401A"/>
    <w:rsid w:val="00790816"/>
    <w:rsid w:val="0079238E"/>
    <w:rsid w:val="00792C31"/>
    <w:rsid w:val="00793208"/>
    <w:rsid w:val="00795C37"/>
    <w:rsid w:val="00797F82"/>
    <w:rsid w:val="007A2563"/>
    <w:rsid w:val="007B1C7D"/>
    <w:rsid w:val="007B2AAD"/>
    <w:rsid w:val="007B48E2"/>
    <w:rsid w:val="007B6045"/>
    <w:rsid w:val="007C4A14"/>
    <w:rsid w:val="007D0550"/>
    <w:rsid w:val="007D683C"/>
    <w:rsid w:val="007E3730"/>
    <w:rsid w:val="007F250A"/>
    <w:rsid w:val="007F5072"/>
    <w:rsid w:val="007F67AC"/>
    <w:rsid w:val="00805FDA"/>
    <w:rsid w:val="00806AAB"/>
    <w:rsid w:val="00810A21"/>
    <w:rsid w:val="00820A28"/>
    <w:rsid w:val="008221D3"/>
    <w:rsid w:val="00823282"/>
    <w:rsid w:val="00827485"/>
    <w:rsid w:val="0083349B"/>
    <w:rsid w:val="0084055B"/>
    <w:rsid w:val="008406B4"/>
    <w:rsid w:val="00841C6A"/>
    <w:rsid w:val="00844398"/>
    <w:rsid w:val="00845FD2"/>
    <w:rsid w:val="0085018F"/>
    <w:rsid w:val="00857CBF"/>
    <w:rsid w:val="00860334"/>
    <w:rsid w:val="00860418"/>
    <w:rsid w:val="0086356C"/>
    <w:rsid w:val="00865441"/>
    <w:rsid w:val="008805ED"/>
    <w:rsid w:val="008815E2"/>
    <w:rsid w:val="00885F2A"/>
    <w:rsid w:val="0089220A"/>
    <w:rsid w:val="008C0F4A"/>
    <w:rsid w:val="008C5115"/>
    <w:rsid w:val="008C6561"/>
    <w:rsid w:val="008C7AD4"/>
    <w:rsid w:val="008D4B8F"/>
    <w:rsid w:val="008D7F8F"/>
    <w:rsid w:val="008E1FA9"/>
    <w:rsid w:val="008E518D"/>
    <w:rsid w:val="008F1728"/>
    <w:rsid w:val="008F4FEB"/>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021"/>
    <w:rsid w:val="0097739B"/>
    <w:rsid w:val="009817D7"/>
    <w:rsid w:val="0098485A"/>
    <w:rsid w:val="00984DFF"/>
    <w:rsid w:val="00990067"/>
    <w:rsid w:val="0099203A"/>
    <w:rsid w:val="00993E1A"/>
    <w:rsid w:val="009A2D1C"/>
    <w:rsid w:val="009A2E39"/>
    <w:rsid w:val="009A3E48"/>
    <w:rsid w:val="009A4E71"/>
    <w:rsid w:val="009A50C5"/>
    <w:rsid w:val="009B22B7"/>
    <w:rsid w:val="009B577B"/>
    <w:rsid w:val="009D16A6"/>
    <w:rsid w:val="009D3B2B"/>
    <w:rsid w:val="009E24AF"/>
    <w:rsid w:val="009E25D1"/>
    <w:rsid w:val="009E6A8F"/>
    <w:rsid w:val="009F4493"/>
    <w:rsid w:val="00A00218"/>
    <w:rsid w:val="00A035A4"/>
    <w:rsid w:val="00A05611"/>
    <w:rsid w:val="00A069E6"/>
    <w:rsid w:val="00A106CB"/>
    <w:rsid w:val="00A11692"/>
    <w:rsid w:val="00A209B8"/>
    <w:rsid w:val="00A258DF"/>
    <w:rsid w:val="00A267BC"/>
    <w:rsid w:val="00A31146"/>
    <w:rsid w:val="00A347AC"/>
    <w:rsid w:val="00A359CB"/>
    <w:rsid w:val="00A40676"/>
    <w:rsid w:val="00A41A11"/>
    <w:rsid w:val="00A4253F"/>
    <w:rsid w:val="00A51C1D"/>
    <w:rsid w:val="00A53D6A"/>
    <w:rsid w:val="00A56EB4"/>
    <w:rsid w:val="00A605B8"/>
    <w:rsid w:val="00A61967"/>
    <w:rsid w:val="00A62819"/>
    <w:rsid w:val="00A6637A"/>
    <w:rsid w:val="00A81D1C"/>
    <w:rsid w:val="00A845DF"/>
    <w:rsid w:val="00A868EA"/>
    <w:rsid w:val="00A926D7"/>
    <w:rsid w:val="00A929BB"/>
    <w:rsid w:val="00A972B2"/>
    <w:rsid w:val="00AA01F0"/>
    <w:rsid w:val="00AA02FD"/>
    <w:rsid w:val="00AA26CC"/>
    <w:rsid w:val="00AA29D1"/>
    <w:rsid w:val="00AA7599"/>
    <w:rsid w:val="00AB0C6C"/>
    <w:rsid w:val="00AB5B98"/>
    <w:rsid w:val="00AC3FBB"/>
    <w:rsid w:val="00AD7F11"/>
    <w:rsid w:val="00AE303F"/>
    <w:rsid w:val="00AE3239"/>
    <w:rsid w:val="00AE332C"/>
    <w:rsid w:val="00AF18AD"/>
    <w:rsid w:val="00AF78D6"/>
    <w:rsid w:val="00B02DB8"/>
    <w:rsid w:val="00B036B1"/>
    <w:rsid w:val="00B22899"/>
    <w:rsid w:val="00B24DB3"/>
    <w:rsid w:val="00B26A4D"/>
    <w:rsid w:val="00B31996"/>
    <w:rsid w:val="00B35D2A"/>
    <w:rsid w:val="00B40A25"/>
    <w:rsid w:val="00B41B3A"/>
    <w:rsid w:val="00B4568D"/>
    <w:rsid w:val="00B53A9A"/>
    <w:rsid w:val="00B55320"/>
    <w:rsid w:val="00B56370"/>
    <w:rsid w:val="00B567D9"/>
    <w:rsid w:val="00B56EF9"/>
    <w:rsid w:val="00B6189B"/>
    <w:rsid w:val="00B632BA"/>
    <w:rsid w:val="00B64BC3"/>
    <w:rsid w:val="00B732A8"/>
    <w:rsid w:val="00B73F52"/>
    <w:rsid w:val="00B7694F"/>
    <w:rsid w:val="00B814B2"/>
    <w:rsid w:val="00B9090C"/>
    <w:rsid w:val="00B9433D"/>
    <w:rsid w:val="00BA0B6C"/>
    <w:rsid w:val="00BA63E9"/>
    <w:rsid w:val="00BB50AE"/>
    <w:rsid w:val="00BB6538"/>
    <w:rsid w:val="00BC0766"/>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31793"/>
    <w:rsid w:val="00C322AF"/>
    <w:rsid w:val="00C369E2"/>
    <w:rsid w:val="00C36F33"/>
    <w:rsid w:val="00C4326C"/>
    <w:rsid w:val="00C457C7"/>
    <w:rsid w:val="00C46821"/>
    <w:rsid w:val="00C5224A"/>
    <w:rsid w:val="00C531FB"/>
    <w:rsid w:val="00C75618"/>
    <w:rsid w:val="00C76377"/>
    <w:rsid w:val="00C90505"/>
    <w:rsid w:val="00C942AF"/>
    <w:rsid w:val="00CA05A2"/>
    <w:rsid w:val="00CA56E5"/>
    <w:rsid w:val="00CC29E9"/>
    <w:rsid w:val="00CC5770"/>
    <w:rsid w:val="00CD2B13"/>
    <w:rsid w:val="00CE198D"/>
    <w:rsid w:val="00CE32EF"/>
    <w:rsid w:val="00CE3912"/>
    <w:rsid w:val="00CE39AB"/>
    <w:rsid w:val="00CE7EE7"/>
    <w:rsid w:val="00CF4898"/>
    <w:rsid w:val="00CF6CDC"/>
    <w:rsid w:val="00CF7AA7"/>
    <w:rsid w:val="00D0460F"/>
    <w:rsid w:val="00D132F2"/>
    <w:rsid w:val="00D25AF6"/>
    <w:rsid w:val="00D274BD"/>
    <w:rsid w:val="00D32DE7"/>
    <w:rsid w:val="00D339E1"/>
    <w:rsid w:val="00D34AF2"/>
    <w:rsid w:val="00D34EFD"/>
    <w:rsid w:val="00D4217E"/>
    <w:rsid w:val="00D51BA8"/>
    <w:rsid w:val="00D55094"/>
    <w:rsid w:val="00D625A5"/>
    <w:rsid w:val="00D64D08"/>
    <w:rsid w:val="00D6533E"/>
    <w:rsid w:val="00D65F65"/>
    <w:rsid w:val="00D71950"/>
    <w:rsid w:val="00D72456"/>
    <w:rsid w:val="00D7311A"/>
    <w:rsid w:val="00D73C85"/>
    <w:rsid w:val="00D76D1E"/>
    <w:rsid w:val="00D77C4C"/>
    <w:rsid w:val="00D80AC5"/>
    <w:rsid w:val="00D83159"/>
    <w:rsid w:val="00D871C2"/>
    <w:rsid w:val="00D907B0"/>
    <w:rsid w:val="00D91696"/>
    <w:rsid w:val="00DA3207"/>
    <w:rsid w:val="00DA4E87"/>
    <w:rsid w:val="00DA54C8"/>
    <w:rsid w:val="00DB1DD6"/>
    <w:rsid w:val="00DB241C"/>
    <w:rsid w:val="00DB524C"/>
    <w:rsid w:val="00DC1676"/>
    <w:rsid w:val="00DC4E11"/>
    <w:rsid w:val="00DE1834"/>
    <w:rsid w:val="00DE1CCD"/>
    <w:rsid w:val="00DE280F"/>
    <w:rsid w:val="00DE2DA8"/>
    <w:rsid w:val="00DE3142"/>
    <w:rsid w:val="00DE48D1"/>
    <w:rsid w:val="00DF465E"/>
    <w:rsid w:val="00E016CE"/>
    <w:rsid w:val="00E01E39"/>
    <w:rsid w:val="00E02D38"/>
    <w:rsid w:val="00E03AA1"/>
    <w:rsid w:val="00E07057"/>
    <w:rsid w:val="00E11259"/>
    <w:rsid w:val="00E12BC1"/>
    <w:rsid w:val="00E164CF"/>
    <w:rsid w:val="00E2086C"/>
    <w:rsid w:val="00E26486"/>
    <w:rsid w:val="00E270E7"/>
    <w:rsid w:val="00E34F5A"/>
    <w:rsid w:val="00E458CF"/>
    <w:rsid w:val="00E50241"/>
    <w:rsid w:val="00E51F35"/>
    <w:rsid w:val="00E55261"/>
    <w:rsid w:val="00E55439"/>
    <w:rsid w:val="00E56D1D"/>
    <w:rsid w:val="00E56D3F"/>
    <w:rsid w:val="00E56EA3"/>
    <w:rsid w:val="00E62C71"/>
    <w:rsid w:val="00E63D9A"/>
    <w:rsid w:val="00E71FE8"/>
    <w:rsid w:val="00E72051"/>
    <w:rsid w:val="00E73158"/>
    <w:rsid w:val="00E7434E"/>
    <w:rsid w:val="00E7503B"/>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57F2"/>
    <w:rsid w:val="00EE203A"/>
    <w:rsid w:val="00EE4282"/>
    <w:rsid w:val="00EF4D46"/>
    <w:rsid w:val="00F00193"/>
    <w:rsid w:val="00F04BAD"/>
    <w:rsid w:val="00F06AB1"/>
    <w:rsid w:val="00F14B1C"/>
    <w:rsid w:val="00F16D30"/>
    <w:rsid w:val="00F204C7"/>
    <w:rsid w:val="00F20DDA"/>
    <w:rsid w:val="00F2482A"/>
    <w:rsid w:val="00F32156"/>
    <w:rsid w:val="00F335E1"/>
    <w:rsid w:val="00F33C05"/>
    <w:rsid w:val="00F36B07"/>
    <w:rsid w:val="00F36CAE"/>
    <w:rsid w:val="00F372BB"/>
    <w:rsid w:val="00F3753A"/>
    <w:rsid w:val="00F37EA7"/>
    <w:rsid w:val="00F44C95"/>
    <w:rsid w:val="00F475D4"/>
    <w:rsid w:val="00F54042"/>
    <w:rsid w:val="00F54A49"/>
    <w:rsid w:val="00F54C0C"/>
    <w:rsid w:val="00F552A4"/>
    <w:rsid w:val="00F55FEE"/>
    <w:rsid w:val="00F75DD4"/>
    <w:rsid w:val="00F75FF0"/>
    <w:rsid w:val="00F82D70"/>
    <w:rsid w:val="00F855A7"/>
    <w:rsid w:val="00F92605"/>
    <w:rsid w:val="00F953D0"/>
    <w:rsid w:val="00F97E14"/>
    <w:rsid w:val="00FB7B82"/>
    <w:rsid w:val="00FB7D36"/>
    <w:rsid w:val="00FC1C80"/>
    <w:rsid w:val="00FC7DE6"/>
    <w:rsid w:val="00FD39EC"/>
    <w:rsid w:val="00FE33D0"/>
    <w:rsid w:val="00FE63F9"/>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ALI</cp:lastModifiedBy>
  <cp:revision>18</cp:revision>
  <cp:lastPrinted>2015-08-27T05:01:00Z</cp:lastPrinted>
  <dcterms:created xsi:type="dcterms:W3CDTF">2015-08-20T05:12:00Z</dcterms:created>
  <dcterms:modified xsi:type="dcterms:W3CDTF">2015-08-27T05:19:00Z</dcterms:modified>
</cp:coreProperties>
</file>