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408" w:type="dxa"/>
        <w:tblLayout w:type="fixed"/>
        <w:tblLook w:val="04A0"/>
      </w:tblPr>
      <w:tblGrid>
        <w:gridCol w:w="542"/>
        <w:gridCol w:w="2176"/>
        <w:gridCol w:w="630"/>
        <w:gridCol w:w="720"/>
        <w:gridCol w:w="1350"/>
        <w:gridCol w:w="5130"/>
        <w:gridCol w:w="860"/>
      </w:tblGrid>
      <w:tr w:rsidR="00BF5BCE" w:rsidRPr="006A1DF2" w:rsidTr="005A1EDE">
        <w:trPr>
          <w:trHeight w:val="1161"/>
        </w:trPr>
        <w:tc>
          <w:tcPr>
            <w:tcW w:w="11408" w:type="dxa"/>
            <w:gridSpan w:val="7"/>
          </w:tcPr>
          <w:p w:rsidR="00BF5BCE" w:rsidRPr="006A1DF2" w:rsidRDefault="00081580" w:rsidP="00315DDD">
            <w:pPr>
              <w:pStyle w:val="NoSpacing"/>
              <w:jc w:val="center"/>
              <w:rPr>
                <w:b/>
                <w:bCs/>
              </w:rPr>
            </w:pPr>
            <w:r w:rsidRPr="006A1DF2">
              <w:rPr>
                <w:b/>
                <w:bCs/>
                <w:noProof/>
              </w:rPr>
              <w:drawing>
                <wp:anchor distT="0" distB="0" distL="114300" distR="114300" simplePos="0" relativeHeight="251659264" behindDoc="0" locked="0" layoutInCell="1" allowOverlap="1">
                  <wp:simplePos x="0" y="0"/>
                  <wp:positionH relativeFrom="column">
                    <wp:posOffset>6198693</wp:posOffset>
                  </wp:positionH>
                  <wp:positionV relativeFrom="paragraph">
                    <wp:posOffset>17042</wp:posOffset>
                  </wp:positionV>
                  <wp:extent cx="746494" cy="733646"/>
                  <wp:effectExtent l="1905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46494" cy="733646"/>
                          </a:xfrm>
                          <a:prstGeom prst="rect">
                            <a:avLst/>
                          </a:prstGeom>
                          <a:noFill/>
                          <a:ln w="9525">
                            <a:noFill/>
                            <a:miter lim="800000"/>
                            <a:headEnd/>
                            <a:tailEnd/>
                          </a:ln>
                        </pic:spPr>
                      </pic:pic>
                    </a:graphicData>
                  </a:graphic>
                </wp:anchor>
              </w:drawing>
            </w:r>
            <w:r w:rsidRPr="006A1DF2">
              <w:rPr>
                <w:b/>
                <w:bCs/>
                <w:noProof/>
              </w:rPr>
              <w:drawing>
                <wp:anchor distT="0" distB="0" distL="114300" distR="114300" simplePos="0" relativeHeight="251658240" behindDoc="0" locked="0" layoutInCell="1" allowOverlap="1">
                  <wp:simplePos x="0" y="0"/>
                  <wp:positionH relativeFrom="column">
                    <wp:posOffset>116870</wp:posOffset>
                  </wp:positionH>
                  <wp:positionV relativeFrom="paragraph">
                    <wp:posOffset>48939</wp:posOffset>
                  </wp:positionV>
                  <wp:extent cx="871545" cy="648586"/>
                  <wp:effectExtent l="19050" t="0" r="475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ac logo final.jpg"/>
                          <pic:cNvPicPr/>
                        </pic:nvPicPr>
                        <pic:blipFill>
                          <a:blip r:embed="rId7" cstate="print"/>
                          <a:stretch>
                            <a:fillRect/>
                          </a:stretch>
                        </pic:blipFill>
                        <pic:spPr>
                          <a:xfrm>
                            <a:off x="0" y="0"/>
                            <a:ext cx="871545" cy="648586"/>
                          </a:xfrm>
                          <a:prstGeom prst="rect">
                            <a:avLst/>
                          </a:prstGeom>
                        </pic:spPr>
                      </pic:pic>
                    </a:graphicData>
                  </a:graphic>
                </wp:anchor>
              </w:drawing>
            </w:r>
            <w:r w:rsidR="00BF5BCE" w:rsidRPr="006A1DF2">
              <w:rPr>
                <w:b/>
                <w:bCs/>
              </w:rPr>
              <w:t>GOVERNMENT OF PAKISTAN</w:t>
            </w:r>
          </w:p>
          <w:p w:rsidR="00BF5BCE" w:rsidRPr="006A1DF2" w:rsidRDefault="00BF5BCE" w:rsidP="00315DDD">
            <w:pPr>
              <w:pStyle w:val="NoSpacing"/>
              <w:jc w:val="center"/>
              <w:rPr>
                <w:b/>
                <w:bCs/>
              </w:rPr>
            </w:pPr>
            <w:r w:rsidRPr="006A1DF2">
              <w:rPr>
                <w:b/>
                <w:bCs/>
              </w:rPr>
              <w:t>MINISTRY OF INDUSTRIES &amp; PRODUCTION</w:t>
            </w:r>
          </w:p>
          <w:p w:rsidR="00BF5BCE" w:rsidRPr="006A1DF2" w:rsidRDefault="00BF5BCE" w:rsidP="00315DDD">
            <w:pPr>
              <w:pStyle w:val="NoSpacing"/>
              <w:jc w:val="center"/>
              <w:rPr>
                <w:b/>
                <w:bCs/>
              </w:rPr>
            </w:pPr>
            <w:r w:rsidRPr="006A1DF2">
              <w:rPr>
                <w:b/>
                <w:bCs/>
              </w:rPr>
              <w:t>PAKISTAN INDUSTRIAL TECHNICAL ASSISTANCE CENTRE LAHORE (PITAC)</w:t>
            </w:r>
          </w:p>
          <w:p w:rsidR="00BF5BCE" w:rsidRPr="006A1DF2" w:rsidRDefault="00BF5BCE" w:rsidP="00315DDD">
            <w:pPr>
              <w:pStyle w:val="NoSpacing"/>
              <w:jc w:val="center"/>
              <w:rPr>
                <w:b/>
                <w:bCs/>
                <w:color w:val="FFFFFF" w:themeColor="background1"/>
              </w:rPr>
            </w:pPr>
            <w:r w:rsidRPr="006A1DF2">
              <w:rPr>
                <w:b/>
                <w:bCs/>
                <w:color w:val="FFFFFF" w:themeColor="background1"/>
                <w:highlight w:val="black"/>
              </w:rPr>
              <w:t>Say No to Corruption</w:t>
            </w:r>
          </w:p>
          <w:p w:rsidR="00BF5BCE" w:rsidRPr="006A1DF2" w:rsidRDefault="00BF5BCE" w:rsidP="00315DDD">
            <w:pPr>
              <w:pStyle w:val="NoSpacing"/>
              <w:ind w:left="-180"/>
              <w:jc w:val="center"/>
              <w:rPr>
                <w:b/>
                <w:bCs/>
              </w:rPr>
            </w:pPr>
            <w:r w:rsidRPr="006A1DF2">
              <w:rPr>
                <w:b/>
                <w:bCs/>
              </w:rPr>
              <w:t>(Job Opportunities)</w:t>
            </w:r>
          </w:p>
          <w:p w:rsidR="00BF5BCE" w:rsidRPr="006A1DF2" w:rsidRDefault="00BF5BCE" w:rsidP="00315DDD">
            <w:pPr>
              <w:pStyle w:val="NoSpacing"/>
              <w:jc w:val="center"/>
            </w:pPr>
            <w:r w:rsidRPr="006A1DF2">
              <w:rPr>
                <w:sz w:val="18"/>
                <w:szCs w:val="18"/>
              </w:rPr>
              <w:t>PITAC is an Autonomous Government Organization working under the administrative control of Ministry of Industries &amp; Produc</w:t>
            </w:r>
            <w:r w:rsidR="001F389C">
              <w:rPr>
                <w:sz w:val="18"/>
                <w:szCs w:val="18"/>
              </w:rPr>
              <w:t xml:space="preserve">tion, Government of Pakistan. </w:t>
            </w:r>
            <w:r w:rsidRPr="006A1DF2">
              <w:rPr>
                <w:sz w:val="18"/>
                <w:szCs w:val="18"/>
              </w:rPr>
              <w:t>It provides Technical Ass</w:t>
            </w:r>
            <w:r w:rsidR="001F389C">
              <w:rPr>
                <w:sz w:val="18"/>
                <w:szCs w:val="18"/>
              </w:rPr>
              <w:t>istance, Training and Advisory s</w:t>
            </w:r>
            <w:r w:rsidRPr="006A1DF2">
              <w:rPr>
                <w:sz w:val="18"/>
                <w:szCs w:val="18"/>
              </w:rPr>
              <w:t>ervices to the</w:t>
            </w:r>
            <w:r w:rsidR="00081312" w:rsidRPr="006A1DF2">
              <w:rPr>
                <w:sz w:val="18"/>
                <w:szCs w:val="18"/>
              </w:rPr>
              <w:t xml:space="preserve"> </w:t>
            </w:r>
            <w:r w:rsidR="001F389C">
              <w:rPr>
                <w:sz w:val="18"/>
                <w:szCs w:val="18"/>
              </w:rPr>
              <w:t>industries and general p</w:t>
            </w:r>
            <w:r w:rsidRPr="006A1DF2">
              <w:rPr>
                <w:sz w:val="18"/>
                <w:szCs w:val="18"/>
              </w:rPr>
              <w:t>ublic. Applicati</w:t>
            </w:r>
            <w:r w:rsidR="001F389C">
              <w:rPr>
                <w:sz w:val="18"/>
                <w:szCs w:val="18"/>
              </w:rPr>
              <w:t>ons are invited from Pakistani n</w:t>
            </w:r>
            <w:r w:rsidRPr="006A1DF2">
              <w:rPr>
                <w:sz w:val="18"/>
                <w:szCs w:val="18"/>
              </w:rPr>
              <w:t>ationals to fill the following posts in its Head</w:t>
            </w:r>
            <w:r w:rsidR="001F389C">
              <w:rPr>
                <w:sz w:val="18"/>
                <w:szCs w:val="18"/>
              </w:rPr>
              <w:t>quarter Lahore and Regional o</w:t>
            </w:r>
            <w:r w:rsidRPr="006A1DF2">
              <w:rPr>
                <w:sz w:val="18"/>
                <w:szCs w:val="18"/>
              </w:rPr>
              <w:t>ffices.</w:t>
            </w:r>
          </w:p>
        </w:tc>
      </w:tr>
      <w:tr w:rsidR="00E34B6D" w:rsidRPr="006A1DF2" w:rsidTr="00C167F8">
        <w:trPr>
          <w:trHeight w:val="494"/>
        </w:trPr>
        <w:tc>
          <w:tcPr>
            <w:tcW w:w="542" w:type="dxa"/>
          </w:tcPr>
          <w:p w:rsidR="00E34B6D" w:rsidRPr="006A1DF2" w:rsidRDefault="00E34B6D" w:rsidP="00E34B6D">
            <w:pPr>
              <w:rPr>
                <w:rFonts w:cs="Arial"/>
                <w:b/>
                <w:bCs/>
                <w:sz w:val="16"/>
                <w:szCs w:val="16"/>
              </w:rPr>
            </w:pPr>
            <w:r w:rsidRPr="006A1DF2">
              <w:rPr>
                <w:rFonts w:cs="Arial"/>
                <w:b/>
                <w:bCs/>
                <w:sz w:val="16"/>
                <w:szCs w:val="16"/>
              </w:rPr>
              <w:t>Sr. No.</w:t>
            </w:r>
          </w:p>
        </w:tc>
        <w:tc>
          <w:tcPr>
            <w:tcW w:w="2176" w:type="dxa"/>
            <w:vAlign w:val="center"/>
          </w:tcPr>
          <w:p w:rsidR="00E34B6D" w:rsidRPr="006A1DF2" w:rsidRDefault="00E34B6D" w:rsidP="00E34B6D">
            <w:pPr>
              <w:rPr>
                <w:rFonts w:cs="Arial"/>
                <w:b/>
                <w:bCs/>
                <w:sz w:val="16"/>
                <w:szCs w:val="16"/>
              </w:rPr>
            </w:pPr>
            <w:r w:rsidRPr="006A1DF2">
              <w:rPr>
                <w:rFonts w:cs="Arial"/>
                <w:b/>
                <w:bCs/>
                <w:sz w:val="16"/>
                <w:szCs w:val="16"/>
              </w:rPr>
              <w:t>Name of Post</w:t>
            </w:r>
          </w:p>
        </w:tc>
        <w:tc>
          <w:tcPr>
            <w:tcW w:w="630" w:type="dxa"/>
          </w:tcPr>
          <w:p w:rsidR="00E34B6D" w:rsidRPr="006A1DF2" w:rsidRDefault="00E34B6D" w:rsidP="00E34B6D">
            <w:pPr>
              <w:ind w:left="-90" w:right="-90"/>
              <w:jc w:val="center"/>
              <w:rPr>
                <w:rFonts w:cs="Arial"/>
                <w:b/>
                <w:bCs/>
                <w:sz w:val="16"/>
                <w:szCs w:val="16"/>
              </w:rPr>
            </w:pPr>
          </w:p>
          <w:p w:rsidR="00E34B6D" w:rsidRPr="006A1DF2" w:rsidRDefault="00E34B6D" w:rsidP="00E34B6D">
            <w:pPr>
              <w:ind w:left="-90" w:right="-90"/>
              <w:jc w:val="center"/>
              <w:rPr>
                <w:rFonts w:cs="Arial"/>
                <w:b/>
                <w:bCs/>
                <w:sz w:val="16"/>
                <w:szCs w:val="16"/>
              </w:rPr>
            </w:pPr>
            <w:r w:rsidRPr="006A1DF2">
              <w:rPr>
                <w:rFonts w:cs="Arial"/>
                <w:b/>
                <w:bCs/>
                <w:sz w:val="16"/>
                <w:szCs w:val="16"/>
              </w:rPr>
              <w:t>BPS</w:t>
            </w:r>
          </w:p>
        </w:tc>
        <w:tc>
          <w:tcPr>
            <w:tcW w:w="720" w:type="dxa"/>
          </w:tcPr>
          <w:p w:rsidR="00E34B6D" w:rsidRPr="006A1DF2" w:rsidRDefault="00E34B6D" w:rsidP="00E34B6D">
            <w:pPr>
              <w:ind w:left="-90" w:right="-90"/>
              <w:jc w:val="center"/>
              <w:rPr>
                <w:rFonts w:cs="Arial"/>
                <w:b/>
                <w:sz w:val="16"/>
                <w:szCs w:val="16"/>
              </w:rPr>
            </w:pPr>
            <w:r w:rsidRPr="006A1DF2">
              <w:rPr>
                <w:rFonts w:cs="Arial"/>
                <w:b/>
                <w:bCs/>
                <w:sz w:val="16"/>
                <w:szCs w:val="16"/>
              </w:rPr>
              <w:t>No.</w:t>
            </w:r>
          </w:p>
          <w:p w:rsidR="00E34B6D" w:rsidRPr="006A1DF2" w:rsidRDefault="00E34B6D" w:rsidP="00E34B6D">
            <w:pPr>
              <w:ind w:left="-90" w:right="-90"/>
              <w:jc w:val="center"/>
              <w:rPr>
                <w:rFonts w:cs="Arial"/>
                <w:bCs/>
                <w:sz w:val="16"/>
                <w:szCs w:val="16"/>
              </w:rPr>
            </w:pPr>
            <w:r w:rsidRPr="006A1DF2">
              <w:rPr>
                <w:rFonts w:cs="Arial"/>
                <w:b/>
                <w:bCs/>
                <w:sz w:val="16"/>
                <w:szCs w:val="16"/>
              </w:rPr>
              <w:t>Of Vacancies</w:t>
            </w:r>
          </w:p>
        </w:tc>
        <w:tc>
          <w:tcPr>
            <w:tcW w:w="1350" w:type="dxa"/>
          </w:tcPr>
          <w:p w:rsidR="00E34B6D" w:rsidRPr="006A1DF2" w:rsidRDefault="00E34B6D" w:rsidP="00E34B6D">
            <w:pPr>
              <w:ind w:left="-90" w:right="-90"/>
              <w:jc w:val="center"/>
              <w:rPr>
                <w:rFonts w:cs="Arial"/>
                <w:b/>
                <w:bCs/>
                <w:sz w:val="16"/>
                <w:szCs w:val="16"/>
              </w:rPr>
            </w:pPr>
            <w:r w:rsidRPr="006A1DF2">
              <w:rPr>
                <w:rFonts w:cs="Arial"/>
                <w:b/>
                <w:bCs/>
                <w:sz w:val="16"/>
                <w:szCs w:val="16"/>
              </w:rPr>
              <w:t>Allocation of Quota-</w:t>
            </w:r>
          </w:p>
          <w:p w:rsidR="00E34B6D" w:rsidRPr="006A1DF2" w:rsidRDefault="00E34B6D" w:rsidP="00E34B6D">
            <w:pPr>
              <w:ind w:left="-90" w:right="-90"/>
              <w:jc w:val="center"/>
              <w:rPr>
                <w:rFonts w:cs="Arial"/>
                <w:b/>
                <w:bCs/>
                <w:sz w:val="16"/>
                <w:szCs w:val="16"/>
              </w:rPr>
            </w:pPr>
            <w:r w:rsidRPr="006A1DF2">
              <w:rPr>
                <w:rFonts w:cs="Arial"/>
                <w:b/>
                <w:bCs/>
                <w:sz w:val="16"/>
                <w:szCs w:val="16"/>
              </w:rPr>
              <w:t>Domicile wise</w:t>
            </w:r>
          </w:p>
        </w:tc>
        <w:tc>
          <w:tcPr>
            <w:tcW w:w="5130" w:type="dxa"/>
            <w:vAlign w:val="center"/>
          </w:tcPr>
          <w:p w:rsidR="00E34B6D" w:rsidRPr="006A1DF2" w:rsidRDefault="00E34B6D" w:rsidP="00E34B6D">
            <w:pPr>
              <w:jc w:val="center"/>
              <w:rPr>
                <w:rFonts w:cs="Arial"/>
                <w:b/>
                <w:bCs/>
                <w:sz w:val="16"/>
                <w:szCs w:val="16"/>
              </w:rPr>
            </w:pPr>
            <w:r w:rsidRPr="006A1DF2">
              <w:rPr>
                <w:rFonts w:cs="Arial"/>
                <w:b/>
                <w:bCs/>
                <w:sz w:val="16"/>
                <w:szCs w:val="16"/>
              </w:rPr>
              <w:t>Qualification / Experience</w:t>
            </w:r>
          </w:p>
        </w:tc>
        <w:tc>
          <w:tcPr>
            <w:tcW w:w="860" w:type="dxa"/>
            <w:vAlign w:val="center"/>
          </w:tcPr>
          <w:p w:rsidR="00E34B6D" w:rsidRPr="006A1DF2" w:rsidRDefault="00E34B6D" w:rsidP="00E34B6D">
            <w:pPr>
              <w:jc w:val="center"/>
              <w:rPr>
                <w:rFonts w:cs="Arial"/>
                <w:b/>
                <w:bCs/>
                <w:sz w:val="16"/>
                <w:szCs w:val="16"/>
              </w:rPr>
            </w:pPr>
            <w:r w:rsidRPr="006A1DF2">
              <w:rPr>
                <w:rFonts w:cs="Arial"/>
                <w:b/>
                <w:bCs/>
                <w:sz w:val="16"/>
                <w:szCs w:val="16"/>
              </w:rPr>
              <w:t>Max. Age Limit</w:t>
            </w:r>
          </w:p>
        </w:tc>
      </w:tr>
      <w:tr w:rsidR="00E34B6D" w:rsidRPr="006A1DF2" w:rsidTr="009237BF">
        <w:trPr>
          <w:trHeight w:val="1178"/>
        </w:trPr>
        <w:tc>
          <w:tcPr>
            <w:tcW w:w="542" w:type="dxa"/>
            <w:vAlign w:val="center"/>
          </w:tcPr>
          <w:p w:rsidR="00E34B6D" w:rsidRPr="006A1DF2" w:rsidRDefault="00E34B6D" w:rsidP="00E34B6D">
            <w:pPr>
              <w:jc w:val="center"/>
              <w:rPr>
                <w:rFonts w:cs="Arial"/>
                <w:b/>
                <w:bCs/>
                <w:sz w:val="16"/>
                <w:szCs w:val="16"/>
              </w:rPr>
            </w:pPr>
            <w:r w:rsidRPr="006A1DF2">
              <w:rPr>
                <w:rFonts w:cs="Arial"/>
                <w:b/>
                <w:bCs/>
                <w:sz w:val="16"/>
                <w:szCs w:val="16"/>
              </w:rPr>
              <w:t>1.</w:t>
            </w:r>
          </w:p>
        </w:tc>
        <w:tc>
          <w:tcPr>
            <w:tcW w:w="2176" w:type="dxa"/>
            <w:vAlign w:val="center"/>
          </w:tcPr>
          <w:p w:rsidR="00E34B6D" w:rsidRPr="006A1DF2" w:rsidRDefault="00E34B6D" w:rsidP="00F26D8C">
            <w:pPr>
              <w:rPr>
                <w:rFonts w:cs="Arial"/>
                <w:b/>
                <w:bCs/>
                <w:sz w:val="16"/>
                <w:szCs w:val="16"/>
              </w:rPr>
            </w:pPr>
            <w:r w:rsidRPr="006A1DF2">
              <w:rPr>
                <w:rFonts w:cs="Arial"/>
                <w:b/>
                <w:bCs/>
                <w:sz w:val="16"/>
                <w:szCs w:val="16"/>
              </w:rPr>
              <w:t>Assistant Director Technical</w:t>
            </w:r>
            <w:r w:rsidR="00A9441D" w:rsidRPr="006A1DF2">
              <w:rPr>
                <w:rFonts w:cs="Arial"/>
                <w:b/>
                <w:bCs/>
                <w:sz w:val="16"/>
                <w:szCs w:val="16"/>
              </w:rPr>
              <w:t xml:space="preserve"> (Mechanical)</w:t>
            </w:r>
          </w:p>
          <w:p w:rsidR="00E34B6D" w:rsidRPr="006A1DF2" w:rsidRDefault="00E34B6D" w:rsidP="00FC5D7F">
            <w:pPr>
              <w:rPr>
                <w:rFonts w:cs="Arial"/>
                <w:sz w:val="16"/>
                <w:szCs w:val="16"/>
              </w:rPr>
            </w:pPr>
            <w:r w:rsidRPr="006A1DF2">
              <w:rPr>
                <w:rFonts w:cs="Arial"/>
                <w:sz w:val="16"/>
                <w:szCs w:val="16"/>
              </w:rPr>
              <w:t>For HQ</w:t>
            </w:r>
            <w:r w:rsidR="0082585E">
              <w:rPr>
                <w:rFonts w:cs="Arial"/>
                <w:sz w:val="16"/>
                <w:szCs w:val="16"/>
              </w:rPr>
              <w:t xml:space="preserve"> Lahore and Regional Centre</w:t>
            </w:r>
            <w:r w:rsidR="0053316C">
              <w:rPr>
                <w:rFonts w:cs="Arial"/>
                <w:sz w:val="16"/>
                <w:szCs w:val="16"/>
              </w:rPr>
              <w:t>(</w:t>
            </w:r>
            <w:r w:rsidR="0082585E">
              <w:rPr>
                <w:rFonts w:cs="Arial"/>
                <w:sz w:val="16"/>
                <w:szCs w:val="16"/>
              </w:rPr>
              <w:t>s</w:t>
            </w:r>
            <w:r w:rsidR="0053316C">
              <w:rPr>
                <w:rFonts w:cs="Arial"/>
                <w:sz w:val="16"/>
                <w:szCs w:val="16"/>
              </w:rPr>
              <w:t>)</w:t>
            </w:r>
          </w:p>
        </w:tc>
        <w:tc>
          <w:tcPr>
            <w:tcW w:w="630" w:type="dxa"/>
            <w:vAlign w:val="center"/>
          </w:tcPr>
          <w:p w:rsidR="00E34B6D" w:rsidRPr="006A1DF2" w:rsidRDefault="00E34B6D" w:rsidP="00E34B6D">
            <w:pPr>
              <w:jc w:val="center"/>
              <w:rPr>
                <w:rFonts w:cs="Arial"/>
                <w:sz w:val="16"/>
                <w:szCs w:val="16"/>
              </w:rPr>
            </w:pPr>
            <w:r w:rsidRPr="006A1DF2">
              <w:rPr>
                <w:rFonts w:cs="Arial"/>
                <w:sz w:val="16"/>
                <w:szCs w:val="16"/>
              </w:rPr>
              <w:t>17</w:t>
            </w:r>
          </w:p>
        </w:tc>
        <w:tc>
          <w:tcPr>
            <w:tcW w:w="720" w:type="dxa"/>
            <w:vAlign w:val="center"/>
          </w:tcPr>
          <w:p w:rsidR="00E34B6D" w:rsidRPr="006A1DF2" w:rsidRDefault="004B2966" w:rsidP="00E34B6D">
            <w:pPr>
              <w:jc w:val="center"/>
              <w:rPr>
                <w:rFonts w:cs="Arial"/>
                <w:color w:val="000000" w:themeColor="text1"/>
                <w:sz w:val="16"/>
                <w:szCs w:val="16"/>
              </w:rPr>
            </w:pPr>
            <w:r w:rsidRPr="006A1DF2">
              <w:rPr>
                <w:rFonts w:cs="Arial"/>
                <w:color w:val="000000" w:themeColor="text1"/>
                <w:sz w:val="16"/>
                <w:szCs w:val="16"/>
              </w:rPr>
              <w:t>0</w:t>
            </w:r>
            <w:r w:rsidR="00BC2D79" w:rsidRPr="006A1DF2">
              <w:rPr>
                <w:rFonts w:cs="Arial"/>
                <w:color w:val="000000" w:themeColor="text1"/>
                <w:sz w:val="16"/>
                <w:szCs w:val="16"/>
              </w:rPr>
              <w:t>5</w:t>
            </w:r>
          </w:p>
        </w:tc>
        <w:tc>
          <w:tcPr>
            <w:tcW w:w="1350" w:type="dxa"/>
            <w:vAlign w:val="center"/>
          </w:tcPr>
          <w:p w:rsidR="00E34B6D" w:rsidRDefault="001121D1" w:rsidP="004B2966">
            <w:pPr>
              <w:ind w:left="-90" w:right="-126"/>
              <w:jc w:val="center"/>
              <w:rPr>
                <w:rFonts w:cs="Arial"/>
                <w:sz w:val="16"/>
                <w:szCs w:val="16"/>
              </w:rPr>
            </w:pPr>
            <w:r>
              <w:rPr>
                <w:rFonts w:cs="Arial"/>
                <w:sz w:val="16"/>
                <w:szCs w:val="16"/>
              </w:rPr>
              <w:t>Open Merit = 2</w:t>
            </w:r>
          </w:p>
          <w:p w:rsidR="001121D1" w:rsidRDefault="003E190D" w:rsidP="004B2966">
            <w:pPr>
              <w:ind w:left="-90" w:right="-126"/>
              <w:jc w:val="center"/>
              <w:rPr>
                <w:rFonts w:cs="Arial"/>
                <w:sz w:val="16"/>
                <w:szCs w:val="16"/>
              </w:rPr>
            </w:pPr>
            <w:r>
              <w:rPr>
                <w:rFonts w:cs="Arial"/>
                <w:sz w:val="16"/>
                <w:szCs w:val="16"/>
              </w:rPr>
              <w:t>Sindh (U) = 2</w:t>
            </w:r>
          </w:p>
          <w:p w:rsidR="003E190D" w:rsidRDefault="003E190D" w:rsidP="004B2966">
            <w:pPr>
              <w:ind w:left="-90" w:right="-126"/>
              <w:jc w:val="center"/>
              <w:rPr>
                <w:rFonts w:cs="Arial"/>
                <w:sz w:val="16"/>
                <w:szCs w:val="16"/>
              </w:rPr>
            </w:pPr>
            <w:r>
              <w:rPr>
                <w:rFonts w:cs="Arial"/>
                <w:sz w:val="16"/>
                <w:szCs w:val="16"/>
              </w:rPr>
              <w:t>KPK = 1</w:t>
            </w:r>
          </w:p>
          <w:p w:rsidR="00CD3AE4" w:rsidRPr="006A1DF2" w:rsidRDefault="00CD3AE4" w:rsidP="00CD3AE4">
            <w:pPr>
              <w:ind w:left="-90" w:right="-126"/>
              <w:rPr>
                <w:rFonts w:cs="Arial"/>
                <w:sz w:val="16"/>
                <w:szCs w:val="16"/>
              </w:rPr>
            </w:pPr>
          </w:p>
        </w:tc>
        <w:tc>
          <w:tcPr>
            <w:tcW w:w="5130" w:type="dxa"/>
            <w:vAlign w:val="center"/>
          </w:tcPr>
          <w:p w:rsidR="00E34B6D" w:rsidRPr="006A1DF2" w:rsidRDefault="00E34B6D" w:rsidP="007C44DB">
            <w:pPr>
              <w:jc w:val="both"/>
              <w:rPr>
                <w:rFonts w:cs="Arial"/>
                <w:sz w:val="16"/>
                <w:szCs w:val="16"/>
              </w:rPr>
            </w:pPr>
            <w:r w:rsidRPr="006A1DF2">
              <w:rPr>
                <w:rFonts w:cs="Arial"/>
                <w:sz w:val="16"/>
                <w:szCs w:val="16"/>
              </w:rPr>
              <w:t>Second Class or Grade ‘C’ Bachelor’s Degree in Engineering (Mechanical</w:t>
            </w:r>
            <w:r w:rsidR="00BC2D79" w:rsidRPr="006A1DF2">
              <w:rPr>
                <w:rFonts w:cs="Arial"/>
                <w:sz w:val="16"/>
                <w:szCs w:val="16"/>
              </w:rPr>
              <w:t xml:space="preserve"> </w:t>
            </w:r>
            <w:r w:rsidRPr="006A1DF2">
              <w:rPr>
                <w:rFonts w:cs="Arial"/>
                <w:sz w:val="16"/>
                <w:szCs w:val="16"/>
              </w:rPr>
              <w:t>/</w:t>
            </w:r>
            <w:r w:rsidR="00BC2D79" w:rsidRPr="006A1DF2">
              <w:rPr>
                <w:rFonts w:cs="Arial"/>
                <w:sz w:val="16"/>
                <w:szCs w:val="16"/>
              </w:rPr>
              <w:t xml:space="preserve"> </w:t>
            </w:r>
            <w:r w:rsidRPr="006A1DF2">
              <w:rPr>
                <w:rFonts w:cs="Arial"/>
                <w:sz w:val="16"/>
                <w:szCs w:val="16"/>
              </w:rPr>
              <w:t>Industrial &amp;</w:t>
            </w:r>
            <w:r w:rsidR="00A615E0" w:rsidRPr="006A1DF2">
              <w:rPr>
                <w:rFonts w:cs="Arial"/>
                <w:sz w:val="16"/>
                <w:szCs w:val="16"/>
              </w:rPr>
              <w:t xml:space="preserve"> </w:t>
            </w:r>
            <w:r w:rsidRPr="006A1DF2">
              <w:rPr>
                <w:rFonts w:cs="Arial"/>
                <w:sz w:val="16"/>
                <w:szCs w:val="16"/>
              </w:rPr>
              <w:t>Manufacturing</w:t>
            </w:r>
            <w:r w:rsidR="00BC2D79" w:rsidRPr="006A1DF2">
              <w:rPr>
                <w:rFonts w:cs="Arial"/>
                <w:sz w:val="16"/>
                <w:szCs w:val="16"/>
              </w:rPr>
              <w:t xml:space="preserve"> </w:t>
            </w:r>
            <w:r w:rsidRPr="006A1DF2">
              <w:rPr>
                <w:rFonts w:cs="Arial"/>
                <w:sz w:val="16"/>
                <w:szCs w:val="16"/>
              </w:rPr>
              <w:t>/</w:t>
            </w:r>
            <w:r w:rsidR="00BC2D79" w:rsidRPr="006A1DF2">
              <w:rPr>
                <w:rFonts w:cs="Arial"/>
                <w:sz w:val="16"/>
                <w:szCs w:val="16"/>
              </w:rPr>
              <w:t xml:space="preserve"> </w:t>
            </w:r>
            <w:proofErr w:type="spellStart"/>
            <w:r w:rsidRPr="006A1DF2">
              <w:rPr>
                <w:rFonts w:cs="Arial"/>
                <w:sz w:val="16"/>
                <w:szCs w:val="16"/>
              </w:rPr>
              <w:t>Mechatronics</w:t>
            </w:r>
            <w:proofErr w:type="spellEnd"/>
            <w:r w:rsidRPr="006A1DF2">
              <w:rPr>
                <w:rFonts w:cs="Arial"/>
                <w:sz w:val="16"/>
                <w:szCs w:val="16"/>
              </w:rPr>
              <w:t>) or Equivalent</w:t>
            </w:r>
            <w:r w:rsidR="00BC2D79" w:rsidRPr="006A1DF2">
              <w:rPr>
                <w:rFonts w:cs="Arial"/>
                <w:sz w:val="16"/>
                <w:szCs w:val="16"/>
              </w:rPr>
              <w:t>,</w:t>
            </w:r>
            <w:r w:rsidRPr="006A1DF2">
              <w:rPr>
                <w:rFonts w:cs="Arial"/>
                <w:sz w:val="16"/>
                <w:szCs w:val="16"/>
              </w:rPr>
              <w:t xml:space="preserve"> with One Year PITAC Apprenticeship or three years post qualification experience in the relevant field</w:t>
            </w:r>
            <w:r w:rsidR="00A615E0" w:rsidRPr="006A1DF2">
              <w:rPr>
                <w:rFonts w:cs="Arial"/>
                <w:sz w:val="16"/>
                <w:szCs w:val="16"/>
              </w:rPr>
              <w:t>.</w:t>
            </w:r>
          </w:p>
          <w:p w:rsidR="00E34B6D" w:rsidRPr="006A1DF2" w:rsidRDefault="00E34B6D" w:rsidP="00E34B6D">
            <w:pPr>
              <w:jc w:val="both"/>
              <w:rPr>
                <w:rFonts w:cs="Arial"/>
                <w:sz w:val="16"/>
                <w:szCs w:val="16"/>
              </w:rPr>
            </w:pPr>
            <w:r w:rsidRPr="006A1DF2">
              <w:rPr>
                <w:rFonts w:cs="Arial"/>
                <w:sz w:val="16"/>
                <w:szCs w:val="16"/>
              </w:rPr>
              <w:t>P.E.C</w:t>
            </w:r>
            <w:r w:rsidR="00A615E0" w:rsidRPr="006A1DF2">
              <w:rPr>
                <w:rFonts w:cs="Arial"/>
                <w:sz w:val="16"/>
                <w:szCs w:val="16"/>
              </w:rPr>
              <w:t>.</w:t>
            </w:r>
            <w:r w:rsidRPr="006A1DF2">
              <w:rPr>
                <w:rFonts w:cs="Arial"/>
                <w:sz w:val="16"/>
                <w:szCs w:val="16"/>
              </w:rPr>
              <w:t xml:space="preserve"> Registration is Mandatory</w:t>
            </w:r>
          </w:p>
        </w:tc>
        <w:tc>
          <w:tcPr>
            <w:tcW w:w="860" w:type="dxa"/>
            <w:vAlign w:val="center"/>
          </w:tcPr>
          <w:p w:rsidR="00E34B6D" w:rsidRPr="006A1DF2" w:rsidRDefault="00E34B6D" w:rsidP="00E34B6D">
            <w:pPr>
              <w:jc w:val="center"/>
              <w:rPr>
                <w:rFonts w:cs="Arial"/>
                <w:sz w:val="16"/>
                <w:szCs w:val="16"/>
              </w:rPr>
            </w:pPr>
            <w:r w:rsidRPr="006A1DF2">
              <w:rPr>
                <w:rFonts w:cs="Arial"/>
                <w:sz w:val="16"/>
                <w:szCs w:val="16"/>
              </w:rPr>
              <w:t>30</w:t>
            </w:r>
          </w:p>
        </w:tc>
      </w:tr>
      <w:tr w:rsidR="009115AF" w:rsidRPr="006A1DF2" w:rsidTr="00BD6FEE">
        <w:trPr>
          <w:trHeight w:val="881"/>
        </w:trPr>
        <w:tc>
          <w:tcPr>
            <w:tcW w:w="542" w:type="dxa"/>
            <w:vAlign w:val="center"/>
          </w:tcPr>
          <w:p w:rsidR="009115AF" w:rsidRPr="006A1DF2" w:rsidRDefault="009115AF" w:rsidP="009115AF">
            <w:pPr>
              <w:jc w:val="center"/>
              <w:rPr>
                <w:rFonts w:cs="Arial"/>
                <w:b/>
                <w:sz w:val="16"/>
                <w:szCs w:val="16"/>
              </w:rPr>
            </w:pPr>
            <w:r w:rsidRPr="006A1DF2">
              <w:rPr>
                <w:rFonts w:cs="Arial"/>
                <w:b/>
                <w:sz w:val="16"/>
                <w:szCs w:val="16"/>
              </w:rPr>
              <w:t xml:space="preserve">2. </w:t>
            </w:r>
          </w:p>
        </w:tc>
        <w:tc>
          <w:tcPr>
            <w:tcW w:w="2176" w:type="dxa"/>
            <w:vAlign w:val="center"/>
          </w:tcPr>
          <w:p w:rsidR="009115AF" w:rsidRPr="006A1DF2" w:rsidRDefault="009115AF" w:rsidP="009115AF">
            <w:pPr>
              <w:rPr>
                <w:rFonts w:cs="Arial"/>
                <w:b/>
                <w:bCs/>
                <w:sz w:val="16"/>
                <w:szCs w:val="16"/>
              </w:rPr>
            </w:pPr>
            <w:r w:rsidRPr="006A1DF2">
              <w:rPr>
                <w:rFonts w:cs="Arial"/>
                <w:b/>
                <w:bCs/>
                <w:sz w:val="16"/>
                <w:szCs w:val="16"/>
              </w:rPr>
              <w:t>Assistant Director Technical (Metallurgy)</w:t>
            </w:r>
          </w:p>
          <w:p w:rsidR="009115AF" w:rsidRPr="006A1DF2" w:rsidRDefault="009115AF" w:rsidP="009115AF">
            <w:pPr>
              <w:rPr>
                <w:rFonts w:cs="Arial"/>
                <w:sz w:val="16"/>
                <w:szCs w:val="16"/>
              </w:rPr>
            </w:pPr>
            <w:r w:rsidRPr="006A1DF2">
              <w:rPr>
                <w:rFonts w:cs="Arial"/>
                <w:sz w:val="16"/>
                <w:szCs w:val="16"/>
              </w:rPr>
              <w:t>For HQ Lahore</w:t>
            </w:r>
          </w:p>
        </w:tc>
        <w:tc>
          <w:tcPr>
            <w:tcW w:w="630" w:type="dxa"/>
            <w:vAlign w:val="center"/>
          </w:tcPr>
          <w:p w:rsidR="009115AF" w:rsidRPr="006A1DF2" w:rsidRDefault="009115AF" w:rsidP="009115AF">
            <w:pPr>
              <w:jc w:val="center"/>
              <w:rPr>
                <w:rFonts w:cs="Arial"/>
                <w:sz w:val="16"/>
                <w:szCs w:val="16"/>
              </w:rPr>
            </w:pPr>
            <w:r w:rsidRPr="006A1DF2">
              <w:rPr>
                <w:rFonts w:cs="Arial"/>
                <w:sz w:val="16"/>
                <w:szCs w:val="16"/>
              </w:rPr>
              <w:t>17</w:t>
            </w:r>
          </w:p>
        </w:tc>
        <w:tc>
          <w:tcPr>
            <w:tcW w:w="720" w:type="dxa"/>
            <w:vAlign w:val="center"/>
          </w:tcPr>
          <w:p w:rsidR="009115AF" w:rsidRPr="006A1DF2" w:rsidRDefault="009115AF" w:rsidP="009115AF">
            <w:pPr>
              <w:jc w:val="center"/>
              <w:rPr>
                <w:rFonts w:cs="Arial"/>
                <w:color w:val="000000" w:themeColor="text1"/>
                <w:sz w:val="16"/>
                <w:szCs w:val="16"/>
              </w:rPr>
            </w:pPr>
            <w:r w:rsidRPr="006A1DF2">
              <w:rPr>
                <w:rFonts w:cs="Arial"/>
                <w:color w:val="000000" w:themeColor="text1"/>
                <w:sz w:val="16"/>
                <w:szCs w:val="16"/>
              </w:rPr>
              <w:t>01</w:t>
            </w:r>
          </w:p>
        </w:tc>
        <w:tc>
          <w:tcPr>
            <w:tcW w:w="1350" w:type="dxa"/>
            <w:vAlign w:val="center"/>
          </w:tcPr>
          <w:p w:rsidR="009115AF" w:rsidRPr="006A1DF2" w:rsidRDefault="009115AF" w:rsidP="00BD6FEE">
            <w:pPr>
              <w:ind w:left="-90"/>
              <w:jc w:val="center"/>
              <w:rPr>
                <w:rFonts w:cs="Arial"/>
                <w:sz w:val="16"/>
                <w:szCs w:val="16"/>
              </w:rPr>
            </w:pPr>
            <w:r w:rsidRPr="006A1DF2">
              <w:rPr>
                <w:rFonts w:cs="Arial"/>
                <w:sz w:val="16"/>
                <w:szCs w:val="16"/>
              </w:rPr>
              <w:t>Punjab=1</w:t>
            </w:r>
          </w:p>
        </w:tc>
        <w:tc>
          <w:tcPr>
            <w:tcW w:w="5130" w:type="dxa"/>
            <w:vAlign w:val="center"/>
          </w:tcPr>
          <w:p w:rsidR="009115AF" w:rsidRPr="006A1DF2" w:rsidRDefault="009115AF" w:rsidP="009115AF">
            <w:pPr>
              <w:jc w:val="both"/>
              <w:rPr>
                <w:rFonts w:cs="Arial"/>
                <w:sz w:val="16"/>
                <w:szCs w:val="16"/>
              </w:rPr>
            </w:pPr>
            <w:r w:rsidRPr="006A1DF2">
              <w:rPr>
                <w:rFonts w:cs="Arial"/>
                <w:sz w:val="16"/>
                <w:szCs w:val="16"/>
              </w:rPr>
              <w:t>Second Class or Grade ‘C’ Bachelor’s Degree in Engineering (Metallurgy) or Equivalent</w:t>
            </w:r>
            <w:r w:rsidR="00031185" w:rsidRPr="006A1DF2">
              <w:rPr>
                <w:rFonts w:cs="Arial"/>
                <w:sz w:val="16"/>
                <w:szCs w:val="16"/>
              </w:rPr>
              <w:t>,</w:t>
            </w:r>
            <w:r w:rsidRPr="006A1DF2">
              <w:rPr>
                <w:rFonts w:cs="Arial"/>
                <w:sz w:val="16"/>
                <w:szCs w:val="16"/>
              </w:rPr>
              <w:t xml:space="preserve"> with One Year PITAC Apprenticeship or three years post qualification experience in the relevant field</w:t>
            </w:r>
            <w:r w:rsidR="00031185" w:rsidRPr="006A1DF2">
              <w:rPr>
                <w:rFonts w:cs="Arial"/>
                <w:sz w:val="16"/>
                <w:szCs w:val="16"/>
              </w:rPr>
              <w:t>.</w:t>
            </w:r>
          </w:p>
          <w:p w:rsidR="009115AF" w:rsidRPr="006A1DF2" w:rsidRDefault="009115AF" w:rsidP="009115AF">
            <w:pPr>
              <w:jc w:val="both"/>
              <w:rPr>
                <w:rFonts w:cs="Arial"/>
                <w:sz w:val="16"/>
                <w:szCs w:val="16"/>
              </w:rPr>
            </w:pPr>
            <w:r w:rsidRPr="006A1DF2">
              <w:rPr>
                <w:rFonts w:cs="Arial"/>
                <w:sz w:val="16"/>
                <w:szCs w:val="16"/>
              </w:rPr>
              <w:t>P.E.C</w:t>
            </w:r>
            <w:r w:rsidR="00031185" w:rsidRPr="006A1DF2">
              <w:rPr>
                <w:rFonts w:cs="Arial"/>
                <w:sz w:val="16"/>
                <w:szCs w:val="16"/>
              </w:rPr>
              <w:t>.</w:t>
            </w:r>
            <w:r w:rsidRPr="006A1DF2">
              <w:rPr>
                <w:rFonts w:cs="Arial"/>
                <w:sz w:val="16"/>
                <w:szCs w:val="16"/>
              </w:rPr>
              <w:t xml:space="preserve"> Registration is Mandatory</w:t>
            </w:r>
          </w:p>
        </w:tc>
        <w:tc>
          <w:tcPr>
            <w:tcW w:w="860" w:type="dxa"/>
            <w:vAlign w:val="center"/>
          </w:tcPr>
          <w:p w:rsidR="009115AF" w:rsidRPr="006A1DF2" w:rsidRDefault="009115AF" w:rsidP="009115AF">
            <w:pPr>
              <w:jc w:val="center"/>
              <w:rPr>
                <w:rFonts w:cs="Arial"/>
                <w:sz w:val="16"/>
                <w:szCs w:val="16"/>
              </w:rPr>
            </w:pPr>
            <w:r w:rsidRPr="006A1DF2">
              <w:rPr>
                <w:rFonts w:cs="Arial"/>
                <w:sz w:val="16"/>
                <w:szCs w:val="16"/>
              </w:rPr>
              <w:t>30</w:t>
            </w:r>
          </w:p>
        </w:tc>
      </w:tr>
      <w:tr w:rsidR="009115AF" w:rsidRPr="006A1DF2" w:rsidTr="00BD6FEE">
        <w:trPr>
          <w:trHeight w:val="809"/>
        </w:trPr>
        <w:tc>
          <w:tcPr>
            <w:tcW w:w="542" w:type="dxa"/>
            <w:vAlign w:val="center"/>
          </w:tcPr>
          <w:p w:rsidR="009115AF" w:rsidRPr="006A1DF2" w:rsidRDefault="009115AF" w:rsidP="009115AF">
            <w:pPr>
              <w:jc w:val="center"/>
              <w:rPr>
                <w:rFonts w:cs="Arial"/>
                <w:b/>
                <w:sz w:val="16"/>
                <w:szCs w:val="16"/>
              </w:rPr>
            </w:pPr>
            <w:r w:rsidRPr="006A1DF2">
              <w:rPr>
                <w:rFonts w:cs="Arial"/>
                <w:b/>
                <w:sz w:val="16"/>
                <w:szCs w:val="16"/>
              </w:rPr>
              <w:t>3.</w:t>
            </w:r>
          </w:p>
        </w:tc>
        <w:tc>
          <w:tcPr>
            <w:tcW w:w="2176" w:type="dxa"/>
            <w:vAlign w:val="center"/>
          </w:tcPr>
          <w:p w:rsidR="009115AF" w:rsidRPr="006A1DF2" w:rsidRDefault="009115AF" w:rsidP="009115AF">
            <w:pPr>
              <w:rPr>
                <w:rFonts w:cs="Arial"/>
                <w:b/>
                <w:bCs/>
                <w:sz w:val="16"/>
                <w:szCs w:val="16"/>
              </w:rPr>
            </w:pPr>
            <w:r w:rsidRPr="006A1DF2">
              <w:rPr>
                <w:rFonts w:cs="Arial"/>
                <w:b/>
                <w:bCs/>
                <w:sz w:val="16"/>
                <w:szCs w:val="16"/>
              </w:rPr>
              <w:t>Assistant Director Technical (Civil)</w:t>
            </w:r>
          </w:p>
          <w:p w:rsidR="009115AF" w:rsidRPr="006A1DF2" w:rsidRDefault="009115AF" w:rsidP="009115AF">
            <w:pPr>
              <w:rPr>
                <w:rFonts w:cs="Arial"/>
                <w:sz w:val="16"/>
                <w:szCs w:val="16"/>
              </w:rPr>
            </w:pPr>
            <w:r w:rsidRPr="006A1DF2">
              <w:rPr>
                <w:rFonts w:cs="Arial"/>
                <w:sz w:val="16"/>
                <w:szCs w:val="16"/>
              </w:rPr>
              <w:t>For HQ Lahore</w:t>
            </w:r>
          </w:p>
        </w:tc>
        <w:tc>
          <w:tcPr>
            <w:tcW w:w="630" w:type="dxa"/>
            <w:vAlign w:val="center"/>
          </w:tcPr>
          <w:p w:rsidR="009115AF" w:rsidRPr="006A1DF2" w:rsidRDefault="009115AF" w:rsidP="009115AF">
            <w:pPr>
              <w:jc w:val="center"/>
              <w:rPr>
                <w:rFonts w:cs="Arial"/>
                <w:sz w:val="16"/>
                <w:szCs w:val="16"/>
              </w:rPr>
            </w:pPr>
            <w:r w:rsidRPr="006A1DF2">
              <w:rPr>
                <w:rFonts w:cs="Arial"/>
                <w:sz w:val="16"/>
                <w:szCs w:val="16"/>
              </w:rPr>
              <w:t>17</w:t>
            </w:r>
          </w:p>
        </w:tc>
        <w:tc>
          <w:tcPr>
            <w:tcW w:w="720" w:type="dxa"/>
            <w:vAlign w:val="center"/>
          </w:tcPr>
          <w:p w:rsidR="009115AF" w:rsidRPr="006A1DF2" w:rsidRDefault="009115AF" w:rsidP="009115AF">
            <w:pPr>
              <w:jc w:val="center"/>
              <w:rPr>
                <w:rFonts w:cs="Arial"/>
                <w:color w:val="000000" w:themeColor="text1"/>
                <w:sz w:val="16"/>
                <w:szCs w:val="16"/>
              </w:rPr>
            </w:pPr>
            <w:r w:rsidRPr="006A1DF2">
              <w:rPr>
                <w:rFonts w:cs="Arial"/>
                <w:color w:val="000000" w:themeColor="text1"/>
                <w:sz w:val="16"/>
                <w:szCs w:val="16"/>
              </w:rPr>
              <w:t>01</w:t>
            </w:r>
          </w:p>
        </w:tc>
        <w:tc>
          <w:tcPr>
            <w:tcW w:w="1350" w:type="dxa"/>
            <w:vAlign w:val="center"/>
          </w:tcPr>
          <w:p w:rsidR="009115AF" w:rsidRPr="006A1DF2" w:rsidRDefault="009115AF" w:rsidP="009115AF">
            <w:pPr>
              <w:ind w:left="-90"/>
              <w:jc w:val="center"/>
              <w:rPr>
                <w:rFonts w:cs="Arial"/>
                <w:sz w:val="16"/>
                <w:szCs w:val="16"/>
              </w:rPr>
            </w:pPr>
            <w:r w:rsidRPr="006A1DF2">
              <w:rPr>
                <w:rFonts w:cs="Arial"/>
                <w:sz w:val="16"/>
                <w:szCs w:val="16"/>
              </w:rPr>
              <w:t>Punjab=1</w:t>
            </w:r>
          </w:p>
          <w:p w:rsidR="009115AF" w:rsidRPr="006A1DF2" w:rsidRDefault="009115AF" w:rsidP="009115AF">
            <w:pPr>
              <w:ind w:left="-90" w:right="-126"/>
              <w:jc w:val="center"/>
              <w:rPr>
                <w:rFonts w:cs="Arial"/>
                <w:sz w:val="16"/>
                <w:szCs w:val="16"/>
              </w:rPr>
            </w:pPr>
          </w:p>
        </w:tc>
        <w:tc>
          <w:tcPr>
            <w:tcW w:w="5130" w:type="dxa"/>
            <w:vAlign w:val="center"/>
          </w:tcPr>
          <w:p w:rsidR="009115AF" w:rsidRPr="006A1DF2" w:rsidRDefault="009115AF" w:rsidP="009115AF">
            <w:pPr>
              <w:jc w:val="both"/>
              <w:rPr>
                <w:rFonts w:cs="Arial"/>
                <w:sz w:val="16"/>
                <w:szCs w:val="16"/>
              </w:rPr>
            </w:pPr>
            <w:r w:rsidRPr="006A1DF2">
              <w:rPr>
                <w:rFonts w:cs="Arial"/>
                <w:sz w:val="16"/>
                <w:szCs w:val="16"/>
              </w:rPr>
              <w:t>Second Class or Grade ‘C’ Bachelor’s Degree in Engineering (Civil) or Equivalent</w:t>
            </w:r>
            <w:r w:rsidR="00031185" w:rsidRPr="006A1DF2">
              <w:rPr>
                <w:rFonts w:cs="Arial"/>
                <w:sz w:val="16"/>
                <w:szCs w:val="16"/>
              </w:rPr>
              <w:t>,</w:t>
            </w:r>
            <w:r w:rsidRPr="006A1DF2">
              <w:rPr>
                <w:rFonts w:cs="Arial"/>
                <w:sz w:val="16"/>
                <w:szCs w:val="16"/>
              </w:rPr>
              <w:t xml:space="preserve"> with One Year PITAC Apprenticeship or three years post qualification experience in the relevant field</w:t>
            </w:r>
            <w:r w:rsidR="00031185" w:rsidRPr="006A1DF2">
              <w:rPr>
                <w:rFonts w:cs="Arial"/>
                <w:sz w:val="16"/>
                <w:szCs w:val="16"/>
              </w:rPr>
              <w:t>.</w:t>
            </w:r>
          </w:p>
          <w:p w:rsidR="009115AF" w:rsidRPr="006A1DF2" w:rsidRDefault="009115AF" w:rsidP="009115AF">
            <w:pPr>
              <w:jc w:val="both"/>
              <w:rPr>
                <w:rFonts w:cs="Arial"/>
                <w:sz w:val="16"/>
                <w:szCs w:val="16"/>
              </w:rPr>
            </w:pPr>
            <w:r w:rsidRPr="006A1DF2">
              <w:rPr>
                <w:rFonts w:cs="Arial"/>
                <w:sz w:val="16"/>
                <w:szCs w:val="16"/>
              </w:rPr>
              <w:t>P.E.C</w:t>
            </w:r>
            <w:r w:rsidR="00031185" w:rsidRPr="006A1DF2">
              <w:rPr>
                <w:rFonts w:cs="Arial"/>
                <w:sz w:val="16"/>
                <w:szCs w:val="16"/>
              </w:rPr>
              <w:t>.</w:t>
            </w:r>
            <w:r w:rsidRPr="006A1DF2">
              <w:rPr>
                <w:rFonts w:cs="Arial"/>
                <w:sz w:val="16"/>
                <w:szCs w:val="16"/>
              </w:rPr>
              <w:t xml:space="preserve"> Registration is Mandatory</w:t>
            </w:r>
          </w:p>
        </w:tc>
        <w:tc>
          <w:tcPr>
            <w:tcW w:w="860" w:type="dxa"/>
            <w:vAlign w:val="center"/>
          </w:tcPr>
          <w:p w:rsidR="009115AF" w:rsidRPr="006A1DF2" w:rsidRDefault="009115AF" w:rsidP="009115AF">
            <w:pPr>
              <w:jc w:val="center"/>
              <w:rPr>
                <w:rFonts w:cs="Arial"/>
                <w:sz w:val="16"/>
                <w:szCs w:val="16"/>
              </w:rPr>
            </w:pPr>
            <w:r w:rsidRPr="006A1DF2">
              <w:rPr>
                <w:rFonts w:cs="Arial"/>
                <w:sz w:val="16"/>
                <w:szCs w:val="16"/>
              </w:rPr>
              <w:t>30</w:t>
            </w:r>
          </w:p>
        </w:tc>
      </w:tr>
      <w:tr w:rsidR="00532175" w:rsidRPr="006A1DF2" w:rsidTr="00E01EB1">
        <w:trPr>
          <w:trHeight w:val="809"/>
        </w:trPr>
        <w:tc>
          <w:tcPr>
            <w:tcW w:w="542" w:type="dxa"/>
            <w:vAlign w:val="center"/>
          </w:tcPr>
          <w:p w:rsidR="00532175" w:rsidRPr="006A1DF2" w:rsidRDefault="00532175" w:rsidP="009115AF">
            <w:pPr>
              <w:jc w:val="center"/>
              <w:rPr>
                <w:rFonts w:cs="Arial"/>
                <w:b/>
                <w:sz w:val="16"/>
                <w:szCs w:val="16"/>
              </w:rPr>
            </w:pPr>
            <w:r w:rsidRPr="006A1DF2">
              <w:rPr>
                <w:rFonts w:cs="Arial"/>
                <w:b/>
                <w:sz w:val="16"/>
                <w:szCs w:val="16"/>
              </w:rPr>
              <w:t>4.</w:t>
            </w:r>
          </w:p>
        </w:tc>
        <w:tc>
          <w:tcPr>
            <w:tcW w:w="2176" w:type="dxa"/>
            <w:vAlign w:val="center"/>
          </w:tcPr>
          <w:p w:rsidR="00532175" w:rsidRPr="006A1DF2" w:rsidRDefault="00532175" w:rsidP="009115AF">
            <w:pPr>
              <w:rPr>
                <w:rFonts w:cs="Arial"/>
                <w:b/>
                <w:bCs/>
                <w:sz w:val="16"/>
                <w:szCs w:val="16"/>
              </w:rPr>
            </w:pPr>
            <w:r w:rsidRPr="006A1DF2">
              <w:rPr>
                <w:rFonts w:cs="Arial"/>
                <w:b/>
                <w:bCs/>
                <w:sz w:val="16"/>
                <w:szCs w:val="16"/>
              </w:rPr>
              <w:t>Assistant Director (Accounts)</w:t>
            </w:r>
          </w:p>
          <w:p w:rsidR="00532175" w:rsidRPr="006A1DF2" w:rsidRDefault="00532175" w:rsidP="009115AF">
            <w:pPr>
              <w:rPr>
                <w:rFonts w:cs="Arial"/>
                <w:b/>
                <w:bCs/>
                <w:sz w:val="16"/>
                <w:szCs w:val="16"/>
              </w:rPr>
            </w:pPr>
            <w:r w:rsidRPr="006A1DF2">
              <w:rPr>
                <w:rFonts w:cs="Arial"/>
                <w:sz w:val="16"/>
                <w:szCs w:val="16"/>
              </w:rPr>
              <w:t>For HQ Lahore</w:t>
            </w:r>
          </w:p>
        </w:tc>
        <w:tc>
          <w:tcPr>
            <w:tcW w:w="630" w:type="dxa"/>
            <w:vAlign w:val="center"/>
          </w:tcPr>
          <w:p w:rsidR="00532175" w:rsidRPr="006A1DF2" w:rsidRDefault="00532175" w:rsidP="009115AF">
            <w:pPr>
              <w:jc w:val="center"/>
              <w:rPr>
                <w:rFonts w:cs="Arial"/>
                <w:sz w:val="16"/>
                <w:szCs w:val="16"/>
              </w:rPr>
            </w:pPr>
            <w:r w:rsidRPr="006A1DF2">
              <w:rPr>
                <w:rFonts w:cs="Arial"/>
                <w:sz w:val="16"/>
                <w:szCs w:val="16"/>
              </w:rPr>
              <w:t>17</w:t>
            </w:r>
          </w:p>
        </w:tc>
        <w:tc>
          <w:tcPr>
            <w:tcW w:w="720" w:type="dxa"/>
            <w:vAlign w:val="center"/>
          </w:tcPr>
          <w:p w:rsidR="00532175" w:rsidRPr="006A1DF2" w:rsidRDefault="00532175" w:rsidP="009115AF">
            <w:pPr>
              <w:jc w:val="center"/>
              <w:rPr>
                <w:rFonts w:cs="Arial"/>
                <w:color w:val="000000" w:themeColor="text1"/>
                <w:sz w:val="16"/>
                <w:szCs w:val="16"/>
              </w:rPr>
            </w:pPr>
            <w:r w:rsidRPr="006A1DF2">
              <w:rPr>
                <w:rFonts w:cs="Arial"/>
                <w:color w:val="000000" w:themeColor="text1"/>
                <w:sz w:val="16"/>
                <w:szCs w:val="16"/>
              </w:rPr>
              <w:t>01</w:t>
            </w:r>
          </w:p>
        </w:tc>
        <w:tc>
          <w:tcPr>
            <w:tcW w:w="1350" w:type="dxa"/>
            <w:vAlign w:val="center"/>
          </w:tcPr>
          <w:p w:rsidR="00532175" w:rsidRPr="006A1DF2" w:rsidRDefault="00762C0B" w:rsidP="009115AF">
            <w:pPr>
              <w:ind w:left="-90"/>
              <w:jc w:val="center"/>
              <w:rPr>
                <w:rFonts w:cs="Arial"/>
                <w:sz w:val="16"/>
                <w:szCs w:val="16"/>
              </w:rPr>
            </w:pPr>
            <w:r w:rsidRPr="006A1DF2">
              <w:rPr>
                <w:rFonts w:cs="Arial"/>
                <w:sz w:val="16"/>
                <w:szCs w:val="16"/>
              </w:rPr>
              <w:t>Sindh (R ) = 1</w:t>
            </w:r>
          </w:p>
        </w:tc>
        <w:tc>
          <w:tcPr>
            <w:tcW w:w="5130" w:type="dxa"/>
          </w:tcPr>
          <w:p w:rsidR="00532175" w:rsidRPr="006A1DF2" w:rsidRDefault="00532175" w:rsidP="00AF3D9B">
            <w:pPr>
              <w:jc w:val="both"/>
              <w:rPr>
                <w:rFonts w:cs="Arial"/>
                <w:color w:val="000000" w:themeColor="text1"/>
                <w:sz w:val="16"/>
                <w:szCs w:val="16"/>
              </w:rPr>
            </w:pPr>
            <w:r w:rsidRPr="006A1DF2">
              <w:rPr>
                <w:rFonts w:cs="Arial"/>
                <w:color w:val="000000" w:themeColor="text1"/>
                <w:sz w:val="16"/>
                <w:szCs w:val="16"/>
              </w:rPr>
              <w:t>Second Class or Grade ‘C’ Master’s Degree in Finance</w:t>
            </w:r>
            <w:r w:rsidR="003B55BC" w:rsidRPr="006A1DF2">
              <w:rPr>
                <w:rFonts w:cs="Arial"/>
                <w:color w:val="000000" w:themeColor="text1"/>
                <w:sz w:val="16"/>
                <w:szCs w:val="16"/>
              </w:rPr>
              <w:t xml:space="preserve"> </w:t>
            </w:r>
            <w:r w:rsidRPr="006A1DF2">
              <w:rPr>
                <w:rFonts w:cs="Arial"/>
                <w:color w:val="000000" w:themeColor="text1"/>
                <w:sz w:val="16"/>
                <w:szCs w:val="16"/>
              </w:rPr>
              <w:t>/</w:t>
            </w:r>
            <w:r w:rsidR="003B55BC" w:rsidRPr="006A1DF2">
              <w:rPr>
                <w:rFonts w:cs="Arial"/>
                <w:color w:val="000000" w:themeColor="text1"/>
                <w:sz w:val="16"/>
                <w:szCs w:val="16"/>
              </w:rPr>
              <w:t xml:space="preserve"> </w:t>
            </w:r>
            <w:r w:rsidRPr="006A1DF2">
              <w:rPr>
                <w:rFonts w:cs="Arial"/>
                <w:color w:val="000000" w:themeColor="text1"/>
                <w:sz w:val="16"/>
                <w:szCs w:val="16"/>
              </w:rPr>
              <w:t>Commerce</w:t>
            </w:r>
            <w:r w:rsidR="003B55BC" w:rsidRPr="006A1DF2">
              <w:rPr>
                <w:rFonts w:cs="Arial"/>
                <w:color w:val="000000" w:themeColor="text1"/>
                <w:sz w:val="16"/>
                <w:szCs w:val="16"/>
              </w:rPr>
              <w:t xml:space="preserve"> </w:t>
            </w:r>
            <w:r w:rsidRPr="006A1DF2">
              <w:rPr>
                <w:rFonts w:cs="Arial"/>
                <w:color w:val="000000" w:themeColor="text1"/>
                <w:sz w:val="16"/>
                <w:szCs w:val="16"/>
              </w:rPr>
              <w:t>or equivalent from HEC recognized University</w:t>
            </w:r>
            <w:r w:rsidR="003B55BC" w:rsidRPr="006A1DF2">
              <w:rPr>
                <w:rFonts w:cs="Arial"/>
                <w:color w:val="000000" w:themeColor="text1"/>
                <w:sz w:val="16"/>
                <w:szCs w:val="16"/>
              </w:rPr>
              <w:t>,</w:t>
            </w:r>
            <w:r w:rsidRPr="006A1DF2">
              <w:rPr>
                <w:rFonts w:cs="Arial"/>
                <w:color w:val="000000" w:themeColor="text1"/>
                <w:sz w:val="16"/>
                <w:szCs w:val="16"/>
              </w:rPr>
              <w:t xml:space="preserve"> with two </w:t>
            </w:r>
            <w:proofErr w:type="spellStart"/>
            <w:r w:rsidRPr="006A1DF2">
              <w:rPr>
                <w:rFonts w:cs="Arial"/>
                <w:color w:val="000000" w:themeColor="text1"/>
                <w:sz w:val="16"/>
                <w:szCs w:val="16"/>
              </w:rPr>
              <w:t>years</w:t>
            </w:r>
            <w:proofErr w:type="spellEnd"/>
            <w:r w:rsidRPr="006A1DF2">
              <w:rPr>
                <w:rFonts w:cs="Arial"/>
                <w:color w:val="000000" w:themeColor="text1"/>
                <w:sz w:val="16"/>
                <w:szCs w:val="16"/>
              </w:rPr>
              <w:t xml:space="preserve"> post qualification experience in Accounting and Finance.</w:t>
            </w:r>
          </w:p>
          <w:p w:rsidR="00532175" w:rsidRPr="006A1DF2" w:rsidRDefault="00532175" w:rsidP="00AF3D9B">
            <w:pPr>
              <w:jc w:val="both"/>
              <w:rPr>
                <w:rFonts w:cs="Arial"/>
                <w:color w:val="000000" w:themeColor="text1"/>
                <w:sz w:val="16"/>
                <w:szCs w:val="16"/>
              </w:rPr>
            </w:pPr>
            <w:r w:rsidRPr="006A1DF2">
              <w:rPr>
                <w:rFonts w:cs="Arial"/>
                <w:color w:val="000000" w:themeColor="text1"/>
                <w:sz w:val="16"/>
                <w:szCs w:val="16"/>
              </w:rPr>
              <w:t>Must be Computer literate and well-versed in verbal &amp; written communication in English</w:t>
            </w:r>
            <w:r w:rsidR="003B55BC" w:rsidRPr="006A1DF2">
              <w:rPr>
                <w:rFonts w:cs="Arial"/>
                <w:color w:val="000000" w:themeColor="text1"/>
                <w:sz w:val="16"/>
                <w:szCs w:val="16"/>
              </w:rPr>
              <w:t>.</w:t>
            </w:r>
            <w:r w:rsidRPr="006A1DF2">
              <w:rPr>
                <w:rFonts w:cs="Arial"/>
                <w:color w:val="000000" w:themeColor="text1"/>
                <w:sz w:val="16"/>
                <w:szCs w:val="16"/>
              </w:rPr>
              <w:t xml:space="preserve"> </w:t>
            </w:r>
          </w:p>
        </w:tc>
        <w:tc>
          <w:tcPr>
            <w:tcW w:w="860" w:type="dxa"/>
            <w:vAlign w:val="center"/>
          </w:tcPr>
          <w:p w:rsidR="00532175" w:rsidRPr="006A1DF2" w:rsidRDefault="003B55BC" w:rsidP="00E01EB1">
            <w:pPr>
              <w:jc w:val="center"/>
              <w:rPr>
                <w:rFonts w:cs="Arial"/>
                <w:sz w:val="16"/>
                <w:szCs w:val="16"/>
              </w:rPr>
            </w:pPr>
            <w:r w:rsidRPr="006A1DF2">
              <w:rPr>
                <w:rFonts w:cs="Arial"/>
                <w:sz w:val="16"/>
                <w:szCs w:val="16"/>
              </w:rPr>
              <w:t>30</w:t>
            </w:r>
          </w:p>
        </w:tc>
      </w:tr>
      <w:tr w:rsidR="00532175" w:rsidRPr="006A1DF2" w:rsidTr="009237BF">
        <w:trPr>
          <w:trHeight w:val="818"/>
        </w:trPr>
        <w:tc>
          <w:tcPr>
            <w:tcW w:w="542" w:type="dxa"/>
            <w:vAlign w:val="center"/>
          </w:tcPr>
          <w:p w:rsidR="00532175" w:rsidRPr="006A1DF2" w:rsidRDefault="00BF010F" w:rsidP="009115AF">
            <w:pPr>
              <w:jc w:val="center"/>
              <w:rPr>
                <w:rFonts w:cs="Arial"/>
                <w:b/>
                <w:bCs/>
                <w:sz w:val="16"/>
                <w:szCs w:val="16"/>
              </w:rPr>
            </w:pPr>
            <w:r w:rsidRPr="006A1DF2">
              <w:rPr>
                <w:rFonts w:cs="Arial"/>
                <w:b/>
                <w:bCs/>
                <w:sz w:val="16"/>
                <w:szCs w:val="16"/>
              </w:rPr>
              <w:t>5</w:t>
            </w:r>
            <w:r w:rsidR="00532175" w:rsidRPr="006A1DF2">
              <w:rPr>
                <w:rFonts w:cs="Arial"/>
                <w:b/>
                <w:bCs/>
                <w:sz w:val="16"/>
                <w:szCs w:val="16"/>
              </w:rPr>
              <w:t>.</w:t>
            </w:r>
          </w:p>
        </w:tc>
        <w:tc>
          <w:tcPr>
            <w:tcW w:w="2176" w:type="dxa"/>
            <w:vAlign w:val="center"/>
          </w:tcPr>
          <w:p w:rsidR="00532175" w:rsidRPr="006A1DF2" w:rsidRDefault="00532175" w:rsidP="009115AF">
            <w:pPr>
              <w:rPr>
                <w:rFonts w:cs="Arial"/>
                <w:b/>
                <w:sz w:val="16"/>
                <w:szCs w:val="16"/>
              </w:rPr>
            </w:pPr>
            <w:r w:rsidRPr="006A1DF2">
              <w:rPr>
                <w:rFonts w:cs="Arial"/>
                <w:b/>
                <w:sz w:val="16"/>
                <w:szCs w:val="16"/>
              </w:rPr>
              <w:t xml:space="preserve">Technical Officer </w:t>
            </w:r>
          </w:p>
          <w:p w:rsidR="00532175" w:rsidRPr="006A1DF2" w:rsidRDefault="00532175" w:rsidP="009115AF">
            <w:pPr>
              <w:rPr>
                <w:rFonts w:cs="Arial"/>
                <w:bCs/>
                <w:sz w:val="16"/>
                <w:szCs w:val="16"/>
              </w:rPr>
            </w:pPr>
            <w:r w:rsidRPr="006A1DF2">
              <w:rPr>
                <w:rFonts w:cs="Arial"/>
                <w:bCs/>
                <w:sz w:val="16"/>
                <w:szCs w:val="16"/>
              </w:rPr>
              <w:t>For HQ Lahore</w:t>
            </w:r>
          </w:p>
        </w:tc>
        <w:tc>
          <w:tcPr>
            <w:tcW w:w="630" w:type="dxa"/>
            <w:vAlign w:val="center"/>
          </w:tcPr>
          <w:p w:rsidR="00532175" w:rsidRPr="006A1DF2" w:rsidRDefault="00532175" w:rsidP="009115AF">
            <w:pPr>
              <w:jc w:val="center"/>
              <w:rPr>
                <w:rFonts w:cs="Arial"/>
                <w:sz w:val="16"/>
                <w:szCs w:val="16"/>
              </w:rPr>
            </w:pPr>
            <w:r w:rsidRPr="006A1DF2">
              <w:rPr>
                <w:rFonts w:cs="Arial"/>
                <w:sz w:val="16"/>
                <w:szCs w:val="16"/>
              </w:rPr>
              <w:t>16</w:t>
            </w:r>
          </w:p>
        </w:tc>
        <w:tc>
          <w:tcPr>
            <w:tcW w:w="720" w:type="dxa"/>
            <w:vAlign w:val="center"/>
          </w:tcPr>
          <w:p w:rsidR="00532175" w:rsidRPr="006A1DF2" w:rsidRDefault="00532175" w:rsidP="009115AF">
            <w:pPr>
              <w:jc w:val="center"/>
              <w:rPr>
                <w:rFonts w:cs="Arial"/>
                <w:sz w:val="16"/>
                <w:szCs w:val="16"/>
              </w:rPr>
            </w:pPr>
            <w:r w:rsidRPr="006A1DF2">
              <w:rPr>
                <w:rFonts w:cs="Arial"/>
                <w:sz w:val="16"/>
                <w:szCs w:val="16"/>
              </w:rPr>
              <w:t>02</w:t>
            </w:r>
          </w:p>
        </w:tc>
        <w:tc>
          <w:tcPr>
            <w:tcW w:w="1350" w:type="dxa"/>
            <w:vAlign w:val="center"/>
          </w:tcPr>
          <w:p w:rsidR="00532175" w:rsidRPr="006A1DF2" w:rsidRDefault="00532175" w:rsidP="009115AF">
            <w:pPr>
              <w:ind w:left="-90" w:right="-126"/>
              <w:jc w:val="center"/>
              <w:rPr>
                <w:rFonts w:cs="Arial"/>
                <w:sz w:val="16"/>
                <w:szCs w:val="16"/>
              </w:rPr>
            </w:pPr>
            <w:r w:rsidRPr="006A1DF2">
              <w:rPr>
                <w:rFonts w:cs="Arial"/>
                <w:sz w:val="16"/>
                <w:szCs w:val="16"/>
              </w:rPr>
              <w:t xml:space="preserve">Punjab  = </w:t>
            </w:r>
            <w:r w:rsidR="007B1394" w:rsidRPr="006A1DF2">
              <w:rPr>
                <w:rFonts w:cs="Arial"/>
                <w:sz w:val="16"/>
                <w:szCs w:val="16"/>
              </w:rPr>
              <w:t>1</w:t>
            </w:r>
          </w:p>
          <w:p w:rsidR="007B1394" w:rsidRPr="006A1DF2" w:rsidRDefault="007B1394" w:rsidP="009115AF">
            <w:pPr>
              <w:ind w:left="-90" w:right="-126"/>
              <w:jc w:val="center"/>
              <w:rPr>
                <w:rFonts w:cs="Arial"/>
                <w:sz w:val="16"/>
                <w:szCs w:val="16"/>
              </w:rPr>
            </w:pPr>
            <w:r w:rsidRPr="006A1DF2">
              <w:rPr>
                <w:rFonts w:cs="Arial"/>
                <w:sz w:val="16"/>
                <w:szCs w:val="16"/>
              </w:rPr>
              <w:t>Sindh (R ) = 1</w:t>
            </w:r>
          </w:p>
        </w:tc>
        <w:tc>
          <w:tcPr>
            <w:tcW w:w="5130" w:type="dxa"/>
            <w:vAlign w:val="center"/>
          </w:tcPr>
          <w:p w:rsidR="00532175" w:rsidRPr="006A1DF2" w:rsidRDefault="00532175" w:rsidP="009115AF">
            <w:pPr>
              <w:jc w:val="both"/>
              <w:rPr>
                <w:rFonts w:cs="Arial"/>
                <w:sz w:val="16"/>
                <w:szCs w:val="16"/>
              </w:rPr>
            </w:pPr>
            <w:proofErr w:type="spellStart"/>
            <w:r w:rsidRPr="006A1DF2">
              <w:rPr>
                <w:rFonts w:cs="Arial"/>
                <w:sz w:val="16"/>
                <w:szCs w:val="16"/>
              </w:rPr>
              <w:t>B.Tech</w:t>
            </w:r>
            <w:proofErr w:type="spellEnd"/>
            <w:r w:rsidRPr="006A1DF2">
              <w:rPr>
                <w:rFonts w:cs="Arial"/>
                <w:sz w:val="16"/>
                <w:szCs w:val="16"/>
              </w:rPr>
              <w:t xml:space="preserve"> in Foundry / Metallurgy / Mechanical with 04 years relevant experience.</w:t>
            </w:r>
          </w:p>
          <w:p w:rsidR="00532175" w:rsidRPr="006A1DF2" w:rsidRDefault="00532175" w:rsidP="009115AF">
            <w:pPr>
              <w:jc w:val="center"/>
              <w:rPr>
                <w:rFonts w:cs="Arial"/>
                <w:sz w:val="16"/>
                <w:szCs w:val="16"/>
              </w:rPr>
            </w:pPr>
            <w:r w:rsidRPr="006A1DF2">
              <w:rPr>
                <w:rFonts w:cs="Arial"/>
                <w:sz w:val="16"/>
                <w:szCs w:val="16"/>
              </w:rPr>
              <w:t>OR</w:t>
            </w:r>
          </w:p>
          <w:p w:rsidR="00532175" w:rsidRPr="006A1DF2" w:rsidRDefault="00532175" w:rsidP="009115AF">
            <w:pPr>
              <w:jc w:val="both"/>
              <w:rPr>
                <w:rFonts w:cs="Arial"/>
                <w:sz w:val="16"/>
                <w:szCs w:val="16"/>
              </w:rPr>
            </w:pPr>
            <w:r w:rsidRPr="006A1DF2">
              <w:rPr>
                <w:rFonts w:cs="Arial"/>
                <w:sz w:val="16"/>
                <w:szCs w:val="16"/>
              </w:rPr>
              <w:t>DAE in Foundry / Metallurgy / Mechanical with 07 years relevant experience</w:t>
            </w:r>
          </w:p>
        </w:tc>
        <w:tc>
          <w:tcPr>
            <w:tcW w:w="860" w:type="dxa"/>
            <w:vAlign w:val="center"/>
          </w:tcPr>
          <w:p w:rsidR="00532175" w:rsidRPr="006A1DF2" w:rsidRDefault="00532175" w:rsidP="009115AF">
            <w:pPr>
              <w:jc w:val="center"/>
              <w:rPr>
                <w:rFonts w:cs="Arial"/>
                <w:sz w:val="16"/>
                <w:szCs w:val="16"/>
              </w:rPr>
            </w:pPr>
            <w:r w:rsidRPr="006A1DF2">
              <w:rPr>
                <w:rFonts w:cs="Arial"/>
                <w:sz w:val="16"/>
                <w:szCs w:val="16"/>
              </w:rPr>
              <w:t>35</w:t>
            </w:r>
          </w:p>
        </w:tc>
      </w:tr>
      <w:tr w:rsidR="006A1B2D" w:rsidRPr="006A1DF2" w:rsidTr="00D856EE">
        <w:trPr>
          <w:trHeight w:val="818"/>
        </w:trPr>
        <w:tc>
          <w:tcPr>
            <w:tcW w:w="542" w:type="dxa"/>
            <w:vAlign w:val="center"/>
          </w:tcPr>
          <w:p w:rsidR="006A1B2D" w:rsidRPr="006A1DF2" w:rsidRDefault="00BF010F" w:rsidP="009115AF">
            <w:pPr>
              <w:jc w:val="center"/>
              <w:rPr>
                <w:rFonts w:cs="Arial"/>
                <w:b/>
                <w:bCs/>
                <w:sz w:val="16"/>
                <w:szCs w:val="16"/>
              </w:rPr>
            </w:pPr>
            <w:r w:rsidRPr="006A1DF2">
              <w:rPr>
                <w:rFonts w:cs="Arial"/>
                <w:b/>
                <w:bCs/>
                <w:sz w:val="16"/>
                <w:szCs w:val="16"/>
              </w:rPr>
              <w:t>6.</w:t>
            </w:r>
          </w:p>
        </w:tc>
        <w:tc>
          <w:tcPr>
            <w:tcW w:w="2176" w:type="dxa"/>
            <w:vAlign w:val="center"/>
          </w:tcPr>
          <w:p w:rsidR="006A1B2D" w:rsidRPr="006A1DF2" w:rsidRDefault="006A1B2D" w:rsidP="009115AF">
            <w:pPr>
              <w:rPr>
                <w:rFonts w:cs="Arial"/>
                <w:b/>
                <w:sz w:val="16"/>
                <w:szCs w:val="16"/>
              </w:rPr>
            </w:pPr>
            <w:r w:rsidRPr="006A1DF2">
              <w:rPr>
                <w:rFonts w:cs="Arial"/>
                <w:b/>
                <w:sz w:val="16"/>
                <w:szCs w:val="16"/>
              </w:rPr>
              <w:t>Assistant Accounts Officer</w:t>
            </w:r>
          </w:p>
          <w:p w:rsidR="006A1B2D" w:rsidRPr="006A1DF2" w:rsidRDefault="006A1B2D" w:rsidP="009115AF">
            <w:pPr>
              <w:rPr>
                <w:rFonts w:cs="Arial"/>
                <w:sz w:val="16"/>
                <w:szCs w:val="16"/>
              </w:rPr>
            </w:pPr>
            <w:r w:rsidRPr="006A1DF2">
              <w:rPr>
                <w:rFonts w:cs="Arial"/>
                <w:sz w:val="16"/>
                <w:szCs w:val="16"/>
              </w:rPr>
              <w:t>For HQ Lahore</w:t>
            </w:r>
          </w:p>
        </w:tc>
        <w:tc>
          <w:tcPr>
            <w:tcW w:w="630" w:type="dxa"/>
            <w:vAlign w:val="center"/>
          </w:tcPr>
          <w:p w:rsidR="006A1B2D" w:rsidRPr="006A1DF2" w:rsidRDefault="006A1B2D" w:rsidP="009115AF">
            <w:pPr>
              <w:jc w:val="center"/>
              <w:rPr>
                <w:rFonts w:cs="Arial"/>
                <w:sz w:val="16"/>
                <w:szCs w:val="16"/>
              </w:rPr>
            </w:pPr>
            <w:r w:rsidRPr="006A1DF2">
              <w:rPr>
                <w:rFonts w:cs="Arial"/>
                <w:sz w:val="16"/>
                <w:szCs w:val="16"/>
              </w:rPr>
              <w:t>16</w:t>
            </w:r>
          </w:p>
        </w:tc>
        <w:tc>
          <w:tcPr>
            <w:tcW w:w="720" w:type="dxa"/>
            <w:vAlign w:val="center"/>
          </w:tcPr>
          <w:p w:rsidR="006A1B2D" w:rsidRPr="006A1DF2" w:rsidRDefault="006A1B2D" w:rsidP="009115AF">
            <w:pPr>
              <w:jc w:val="center"/>
              <w:rPr>
                <w:rFonts w:cs="Arial"/>
                <w:sz w:val="16"/>
                <w:szCs w:val="16"/>
              </w:rPr>
            </w:pPr>
            <w:r w:rsidRPr="006A1DF2">
              <w:rPr>
                <w:rFonts w:cs="Arial"/>
                <w:sz w:val="16"/>
                <w:szCs w:val="16"/>
              </w:rPr>
              <w:t>01</w:t>
            </w:r>
          </w:p>
        </w:tc>
        <w:tc>
          <w:tcPr>
            <w:tcW w:w="1350" w:type="dxa"/>
            <w:vAlign w:val="center"/>
          </w:tcPr>
          <w:p w:rsidR="006A1B2D" w:rsidRPr="006A1DF2" w:rsidRDefault="00030553" w:rsidP="009115AF">
            <w:pPr>
              <w:ind w:left="-90" w:right="-126"/>
              <w:jc w:val="center"/>
              <w:rPr>
                <w:rFonts w:cs="Arial"/>
                <w:sz w:val="16"/>
                <w:szCs w:val="16"/>
              </w:rPr>
            </w:pPr>
            <w:r w:rsidRPr="006A1DF2">
              <w:rPr>
                <w:rFonts w:cs="Arial"/>
                <w:sz w:val="16"/>
                <w:szCs w:val="16"/>
              </w:rPr>
              <w:t>Sindh (R ) = 1</w:t>
            </w:r>
          </w:p>
        </w:tc>
        <w:tc>
          <w:tcPr>
            <w:tcW w:w="5130" w:type="dxa"/>
          </w:tcPr>
          <w:p w:rsidR="006A1B2D" w:rsidRPr="006A1DF2" w:rsidRDefault="006A1B2D" w:rsidP="00AF3D9B">
            <w:pPr>
              <w:jc w:val="both"/>
              <w:rPr>
                <w:rFonts w:cs="Arial"/>
                <w:color w:val="000000" w:themeColor="text1"/>
                <w:sz w:val="16"/>
                <w:szCs w:val="16"/>
              </w:rPr>
            </w:pPr>
            <w:r w:rsidRPr="006A1DF2">
              <w:rPr>
                <w:rFonts w:cs="Arial"/>
                <w:color w:val="000000" w:themeColor="text1"/>
                <w:sz w:val="16"/>
                <w:szCs w:val="16"/>
              </w:rPr>
              <w:t>Second Class or Grade “C” Master’s Degree in Finance</w:t>
            </w:r>
            <w:r w:rsidR="00D856EE" w:rsidRPr="006A1DF2">
              <w:rPr>
                <w:rFonts w:cs="Arial"/>
                <w:color w:val="000000" w:themeColor="text1"/>
                <w:sz w:val="16"/>
                <w:szCs w:val="16"/>
              </w:rPr>
              <w:t xml:space="preserve"> </w:t>
            </w:r>
            <w:r w:rsidRPr="006A1DF2">
              <w:rPr>
                <w:rFonts w:cs="Arial"/>
                <w:color w:val="000000" w:themeColor="text1"/>
                <w:sz w:val="16"/>
                <w:szCs w:val="16"/>
              </w:rPr>
              <w:t>/</w:t>
            </w:r>
            <w:r w:rsidR="00D856EE" w:rsidRPr="006A1DF2">
              <w:rPr>
                <w:rFonts w:cs="Arial"/>
                <w:color w:val="000000" w:themeColor="text1"/>
                <w:sz w:val="16"/>
                <w:szCs w:val="16"/>
              </w:rPr>
              <w:t xml:space="preserve"> </w:t>
            </w:r>
            <w:r w:rsidRPr="006A1DF2">
              <w:rPr>
                <w:rFonts w:cs="Arial"/>
                <w:color w:val="000000" w:themeColor="text1"/>
                <w:sz w:val="16"/>
                <w:szCs w:val="16"/>
              </w:rPr>
              <w:t xml:space="preserve">Commerce or equivalent from HEC recognized university. </w:t>
            </w:r>
          </w:p>
          <w:p w:rsidR="006A1B2D" w:rsidRPr="006A1DF2" w:rsidRDefault="006A1B2D" w:rsidP="00AF3D9B">
            <w:pPr>
              <w:jc w:val="both"/>
              <w:rPr>
                <w:rFonts w:cs="Arial"/>
                <w:sz w:val="16"/>
                <w:szCs w:val="16"/>
              </w:rPr>
            </w:pPr>
            <w:r w:rsidRPr="006A1DF2">
              <w:rPr>
                <w:rFonts w:cs="Arial"/>
                <w:sz w:val="16"/>
                <w:szCs w:val="16"/>
              </w:rPr>
              <w:t>Or Second Class or Grade ‘C’ Bachelor’s Degree in Finance /</w:t>
            </w:r>
            <w:r w:rsidR="00D856EE" w:rsidRPr="006A1DF2">
              <w:rPr>
                <w:rFonts w:cs="Arial"/>
                <w:sz w:val="16"/>
                <w:szCs w:val="16"/>
              </w:rPr>
              <w:t xml:space="preserve"> </w:t>
            </w:r>
            <w:r w:rsidRPr="006A1DF2">
              <w:rPr>
                <w:rFonts w:cs="Arial"/>
                <w:sz w:val="16"/>
                <w:szCs w:val="16"/>
              </w:rPr>
              <w:t>Commerce or Equivalent from HEC recognized University</w:t>
            </w:r>
            <w:r w:rsidR="00D856EE" w:rsidRPr="006A1DF2">
              <w:rPr>
                <w:rFonts w:cs="Arial"/>
                <w:sz w:val="16"/>
                <w:szCs w:val="16"/>
              </w:rPr>
              <w:t>,</w:t>
            </w:r>
            <w:r w:rsidRPr="006A1DF2">
              <w:rPr>
                <w:rFonts w:cs="Arial"/>
                <w:sz w:val="16"/>
                <w:szCs w:val="16"/>
              </w:rPr>
              <w:t xml:space="preserve"> with three (03) years relevant experience. </w:t>
            </w:r>
          </w:p>
          <w:p w:rsidR="006A1B2D" w:rsidRPr="006A1DF2" w:rsidRDefault="006A1B2D" w:rsidP="00AF3D9B">
            <w:pPr>
              <w:jc w:val="both"/>
              <w:rPr>
                <w:rFonts w:cs="Arial"/>
                <w:sz w:val="16"/>
                <w:szCs w:val="16"/>
              </w:rPr>
            </w:pPr>
            <w:r w:rsidRPr="006A1DF2">
              <w:rPr>
                <w:rFonts w:cs="Arial"/>
                <w:sz w:val="16"/>
                <w:szCs w:val="16"/>
              </w:rPr>
              <w:t>Must be Computer literate and well-versed in verbal &amp; written communication in English</w:t>
            </w:r>
            <w:r w:rsidR="00D856EE" w:rsidRPr="006A1DF2">
              <w:rPr>
                <w:rFonts w:cs="Arial"/>
                <w:sz w:val="16"/>
                <w:szCs w:val="16"/>
              </w:rPr>
              <w:t>.</w:t>
            </w:r>
          </w:p>
        </w:tc>
        <w:tc>
          <w:tcPr>
            <w:tcW w:w="860" w:type="dxa"/>
            <w:vAlign w:val="center"/>
          </w:tcPr>
          <w:p w:rsidR="006A1B2D" w:rsidRPr="006A1DF2" w:rsidRDefault="006A1B2D" w:rsidP="00D856EE">
            <w:pPr>
              <w:jc w:val="center"/>
              <w:rPr>
                <w:rFonts w:cs="Arial"/>
                <w:sz w:val="16"/>
                <w:szCs w:val="16"/>
              </w:rPr>
            </w:pPr>
            <w:r w:rsidRPr="006A1DF2">
              <w:rPr>
                <w:rFonts w:cs="Arial"/>
                <w:sz w:val="16"/>
                <w:szCs w:val="16"/>
              </w:rPr>
              <w:t>30</w:t>
            </w:r>
          </w:p>
        </w:tc>
      </w:tr>
      <w:tr w:rsidR="00486D85" w:rsidRPr="006A1DF2" w:rsidTr="009237BF">
        <w:trPr>
          <w:trHeight w:val="467"/>
        </w:trPr>
        <w:tc>
          <w:tcPr>
            <w:tcW w:w="542" w:type="dxa"/>
            <w:vAlign w:val="center"/>
          </w:tcPr>
          <w:p w:rsidR="00486D85" w:rsidRPr="006A1DF2" w:rsidRDefault="00DB3AC5" w:rsidP="00C161AA">
            <w:pPr>
              <w:jc w:val="center"/>
              <w:rPr>
                <w:rFonts w:cs="Arial"/>
                <w:b/>
                <w:bCs/>
                <w:sz w:val="16"/>
                <w:szCs w:val="16"/>
              </w:rPr>
            </w:pPr>
            <w:r>
              <w:rPr>
                <w:rFonts w:cs="Arial"/>
                <w:b/>
                <w:bCs/>
                <w:sz w:val="16"/>
                <w:szCs w:val="16"/>
              </w:rPr>
              <w:t>7.</w:t>
            </w:r>
          </w:p>
        </w:tc>
        <w:tc>
          <w:tcPr>
            <w:tcW w:w="2176" w:type="dxa"/>
            <w:vAlign w:val="center"/>
          </w:tcPr>
          <w:p w:rsidR="00486D85" w:rsidRPr="006A1DF2" w:rsidRDefault="00486D85" w:rsidP="009115AF">
            <w:pPr>
              <w:rPr>
                <w:rFonts w:cs="Arial"/>
                <w:b/>
                <w:sz w:val="16"/>
                <w:szCs w:val="16"/>
              </w:rPr>
            </w:pPr>
            <w:r w:rsidRPr="006A1DF2">
              <w:rPr>
                <w:rFonts w:cs="Arial"/>
                <w:b/>
                <w:sz w:val="16"/>
                <w:szCs w:val="16"/>
              </w:rPr>
              <w:t>Office Assistant</w:t>
            </w:r>
          </w:p>
          <w:p w:rsidR="00486D85" w:rsidRPr="006A1DF2" w:rsidRDefault="00486D85" w:rsidP="009115AF">
            <w:pPr>
              <w:rPr>
                <w:rFonts w:cs="Arial"/>
                <w:bCs/>
                <w:sz w:val="16"/>
                <w:szCs w:val="16"/>
              </w:rPr>
            </w:pPr>
            <w:r w:rsidRPr="006A1DF2">
              <w:rPr>
                <w:rFonts w:cs="Arial"/>
                <w:bCs/>
                <w:sz w:val="16"/>
                <w:szCs w:val="16"/>
              </w:rPr>
              <w:t>For HQ Lahore</w:t>
            </w:r>
            <w:r w:rsidR="00FC5D7F">
              <w:rPr>
                <w:rFonts w:cs="Arial"/>
                <w:bCs/>
                <w:sz w:val="16"/>
                <w:szCs w:val="16"/>
              </w:rPr>
              <w:t xml:space="preserve"> </w:t>
            </w:r>
            <w:r w:rsidRPr="006A1DF2">
              <w:rPr>
                <w:rFonts w:cs="Arial"/>
                <w:bCs/>
                <w:sz w:val="16"/>
                <w:szCs w:val="16"/>
              </w:rPr>
              <w:t>&amp;</w:t>
            </w:r>
          </w:p>
          <w:p w:rsidR="00486D85" w:rsidRPr="006A1DF2" w:rsidRDefault="00486D85" w:rsidP="009115AF">
            <w:pPr>
              <w:rPr>
                <w:rFonts w:cs="Arial"/>
                <w:bCs/>
                <w:sz w:val="16"/>
                <w:szCs w:val="16"/>
              </w:rPr>
            </w:pPr>
            <w:r w:rsidRPr="006A1DF2">
              <w:rPr>
                <w:rFonts w:cs="Arial"/>
                <w:bCs/>
                <w:sz w:val="16"/>
                <w:szCs w:val="16"/>
              </w:rPr>
              <w:t>Regional Centre Karachi</w:t>
            </w:r>
          </w:p>
        </w:tc>
        <w:tc>
          <w:tcPr>
            <w:tcW w:w="630" w:type="dxa"/>
            <w:vAlign w:val="center"/>
          </w:tcPr>
          <w:p w:rsidR="00486D85" w:rsidRPr="006A1DF2" w:rsidRDefault="00486D85" w:rsidP="009115AF">
            <w:pPr>
              <w:jc w:val="center"/>
              <w:rPr>
                <w:rFonts w:cs="Arial"/>
                <w:sz w:val="16"/>
                <w:szCs w:val="16"/>
              </w:rPr>
            </w:pPr>
            <w:r w:rsidRPr="006A1DF2">
              <w:rPr>
                <w:rFonts w:cs="Arial"/>
                <w:sz w:val="16"/>
                <w:szCs w:val="16"/>
              </w:rPr>
              <w:t>14</w:t>
            </w:r>
          </w:p>
        </w:tc>
        <w:tc>
          <w:tcPr>
            <w:tcW w:w="720" w:type="dxa"/>
            <w:vAlign w:val="center"/>
          </w:tcPr>
          <w:p w:rsidR="00486D85" w:rsidRPr="006A1DF2" w:rsidRDefault="00486D85" w:rsidP="009115AF">
            <w:pPr>
              <w:jc w:val="center"/>
              <w:rPr>
                <w:rFonts w:cs="Arial"/>
                <w:sz w:val="16"/>
                <w:szCs w:val="16"/>
              </w:rPr>
            </w:pPr>
            <w:r w:rsidRPr="006A1DF2">
              <w:rPr>
                <w:rFonts w:cs="Arial"/>
                <w:sz w:val="16"/>
                <w:szCs w:val="16"/>
              </w:rPr>
              <w:t>02</w:t>
            </w:r>
          </w:p>
        </w:tc>
        <w:tc>
          <w:tcPr>
            <w:tcW w:w="1350" w:type="dxa"/>
          </w:tcPr>
          <w:p w:rsidR="00486D85" w:rsidRPr="006A1DF2" w:rsidRDefault="00486D85" w:rsidP="009115AF">
            <w:pPr>
              <w:ind w:left="-90" w:right="-126"/>
              <w:jc w:val="center"/>
              <w:rPr>
                <w:rFonts w:cs="Arial"/>
                <w:sz w:val="16"/>
                <w:szCs w:val="16"/>
              </w:rPr>
            </w:pPr>
          </w:p>
          <w:p w:rsidR="00486D85" w:rsidRDefault="00DD620C" w:rsidP="003267D3">
            <w:pPr>
              <w:ind w:left="-90" w:right="-126"/>
              <w:jc w:val="center"/>
              <w:rPr>
                <w:rFonts w:cs="Arial"/>
                <w:sz w:val="16"/>
                <w:szCs w:val="16"/>
              </w:rPr>
            </w:pPr>
            <w:r>
              <w:rPr>
                <w:rFonts w:cs="Arial"/>
                <w:sz w:val="16"/>
                <w:szCs w:val="16"/>
              </w:rPr>
              <w:t>Punjab = 1</w:t>
            </w:r>
          </w:p>
          <w:p w:rsidR="00DD620C" w:rsidRPr="006A1DF2" w:rsidRDefault="00DD620C" w:rsidP="003267D3">
            <w:pPr>
              <w:ind w:left="-90" w:right="-126"/>
              <w:jc w:val="center"/>
              <w:rPr>
                <w:rFonts w:cs="Arial"/>
                <w:sz w:val="16"/>
                <w:szCs w:val="16"/>
              </w:rPr>
            </w:pPr>
            <w:r>
              <w:rPr>
                <w:rFonts w:cs="Arial"/>
                <w:sz w:val="16"/>
                <w:szCs w:val="16"/>
              </w:rPr>
              <w:t>Sindh (U) = 1</w:t>
            </w:r>
          </w:p>
          <w:p w:rsidR="00486D85" w:rsidRPr="006A1DF2" w:rsidRDefault="00486D85" w:rsidP="009C017B">
            <w:pPr>
              <w:ind w:right="-126"/>
              <w:rPr>
                <w:rFonts w:cs="Arial"/>
                <w:sz w:val="16"/>
                <w:szCs w:val="16"/>
              </w:rPr>
            </w:pPr>
          </w:p>
        </w:tc>
        <w:tc>
          <w:tcPr>
            <w:tcW w:w="5130" w:type="dxa"/>
            <w:vAlign w:val="center"/>
          </w:tcPr>
          <w:p w:rsidR="00486D85" w:rsidRPr="006A1DF2" w:rsidRDefault="00486D85" w:rsidP="009115AF">
            <w:pPr>
              <w:jc w:val="both"/>
              <w:rPr>
                <w:rFonts w:cs="Arial"/>
                <w:sz w:val="16"/>
                <w:szCs w:val="16"/>
              </w:rPr>
            </w:pPr>
            <w:r w:rsidRPr="006A1DF2">
              <w:rPr>
                <w:rFonts w:cs="Arial"/>
                <w:sz w:val="16"/>
                <w:szCs w:val="16"/>
              </w:rPr>
              <w:t>Second Class or Grade “C” Bachelor’s Degree from HEC recognized University with 2 years office routine work experience.</w:t>
            </w:r>
          </w:p>
          <w:p w:rsidR="00486D85" w:rsidRPr="006A1DF2" w:rsidRDefault="00486D85" w:rsidP="009115AF">
            <w:pPr>
              <w:jc w:val="both"/>
              <w:rPr>
                <w:rFonts w:cs="Arial"/>
                <w:sz w:val="16"/>
                <w:szCs w:val="16"/>
              </w:rPr>
            </w:pPr>
            <w:r w:rsidRPr="006A1DF2">
              <w:rPr>
                <w:rFonts w:cs="Arial"/>
                <w:sz w:val="16"/>
                <w:szCs w:val="16"/>
              </w:rPr>
              <w:t>Must be Computer literate &amp; well versed in verbal &amp; written communication in English.</w:t>
            </w:r>
          </w:p>
        </w:tc>
        <w:tc>
          <w:tcPr>
            <w:tcW w:w="860" w:type="dxa"/>
            <w:vAlign w:val="center"/>
          </w:tcPr>
          <w:p w:rsidR="00486D85" w:rsidRPr="006A1DF2" w:rsidRDefault="00486D85" w:rsidP="009115AF">
            <w:pPr>
              <w:jc w:val="center"/>
              <w:rPr>
                <w:rFonts w:cs="Arial"/>
                <w:sz w:val="16"/>
                <w:szCs w:val="16"/>
              </w:rPr>
            </w:pPr>
            <w:r w:rsidRPr="006A1DF2">
              <w:rPr>
                <w:rFonts w:cs="Arial"/>
                <w:sz w:val="16"/>
                <w:szCs w:val="16"/>
              </w:rPr>
              <w:t>28</w:t>
            </w:r>
          </w:p>
        </w:tc>
      </w:tr>
      <w:tr w:rsidR="00DB3AC5" w:rsidRPr="006A1DF2" w:rsidTr="009237BF">
        <w:trPr>
          <w:trHeight w:val="575"/>
        </w:trPr>
        <w:tc>
          <w:tcPr>
            <w:tcW w:w="542" w:type="dxa"/>
            <w:vAlign w:val="center"/>
          </w:tcPr>
          <w:p w:rsidR="00DB3AC5" w:rsidRPr="006A1DF2" w:rsidRDefault="00DB3AC5" w:rsidP="009620F8">
            <w:pPr>
              <w:jc w:val="center"/>
              <w:rPr>
                <w:rFonts w:cs="Arial"/>
                <w:b/>
                <w:bCs/>
                <w:sz w:val="16"/>
                <w:szCs w:val="16"/>
              </w:rPr>
            </w:pPr>
            <w:r w:rsidRPr="006A1DF2">
              <w:rPr>
                <w:rFonts w:cs="Arial"/>
                <w:b/>
                <w:bCs/>
                <w:sz w:val="16"/>
                <w:szCs w:val="16"/>
              </w:rPr>
              <w:t>8.</w:t>
            </w:r>
          </w:p>
        </w:tc>
        <w:tc>
          <w:tcPr>
            <w:tcW w:w="2176" w:type="dxa"/>
            <w:vAlign w:val="center"/>
          </w:tcPr>
          <w:p w:rsidR="00DB3AC5" w:rsidRPr="006A1DF2" w:rsidRDefault="00DB3AC5" w:rsidP="009115AF">
            <w:pPr>
              <w:rPr>
                <w:rFonts w:cs="Arial"/>
                <w:b/>
                <w:sz w:val="16"/>
                <w:szCs w:val="16"/>
              </w:rPr>
            </w:pPr>
            <w:r w:rsidRPr="006A1DF2">
              <w:rPr>
                <w:rFonts w:cs="Arial"/>
                <w:b/>
                <w:sz w:val="16"/>
                <w:szCs w:val="16"/>
              </w:rPr>
              <w:t>Accounts</w:t>
            </w:r>
          </w:p>
          <w:p w:rsidR="00DB3AC5" w:rsidRPr="006A1DF2" w:rsidRDefault="00DB3AC5" w:rsidP="009115AF">
            <w:pPr>
              <w:rPr>
                <w:rFonts w:cs="Arial"/>
                <w:b/>
                <w:sz w:val="16"/>
                <w:szCs w:val="16"/>
              </w:rPr>
            </w:pPr>
            <w:r w:rsidRPr="006A1DF2">
              <w:rPr>
                <w:rFonts w:cs="Arial"/>
                <w:b/>
                <w:sz w:val="16"/>
                <w:szCs w:val="16"/>
              </w:rPr>
              <w:t>Assistant</w:t>
            </w:r>
          </w:p>
          <w:p w:rsidR="00DB3AC5" w:rsidRPr="006A1DF2" w:rsidRDefault="00DB3AC5" w:rsidP="009115AF">
            <w:pPr>
              <w:rPr>
                <w:rFonts w:cs="Arial"/>
                <w:bCs/>
                <w:sz w:val="16"/>
                <w:szCs w:val="16"/>
              </w:rPr>
            </w:pPr>
            <w:r w:rsidRPr="006A1DF2">
              <w:rPr>
                <w:rFonts w:cs="Arial"/>
                <w:bCs/>
                <w:sz w:val="16"/>
                <w:szCs w:val="16"/>
              </w:rPr>
              <w:t>For HQ Lahore</w:t>
            </w:r>
          </w:p>
          <w:p w:rsidR="00DB3AC5" w:rsidRPr="006A1DF2" w:rsidRDefault="00DB3AC5" w:rsidP="009115AF">
            <w:pPr>
              <w:rPr>
                <w:rFonts w:cs="Arial"/>
                <w:b/>
                <w:sz w:val="16"/>
                <w:szCs w:val="16"/>
              </w:rPr>
            </w:pPr>
          </w:p>
        </w:tc>
        <w:tc>
          <w:tcPr>
            <w:tcW w:w="630" w:type="dxa"/>
            <w:vAlign w:val="center"/>
          </w:tcPr>
          <w:p w:rsidR="00DB3AC5" w:rsidRPr="006A1DF2" w:rsidRDefault="00DB3AC5" w:rsidP="009115AF">
            <w:pPr>
              <w:jc w:val="center"/>
              <w:rPr>
                <w:rFonts w:cs="Arial"/>
                <w:sz w:val="16"/>
                <w:szCs w:val="16"/>
              </w:rPr>
            </w:pPr>
            <w:r w:rsidRPr="006A1DF2">
              <w:rPr>
                <w:rFonts w:cs="Arial"/>
                <w:sz w:val="16"/>
                <w:szCs w:val="16"/>
              </w:rPr>
              <w:t>14</w:t>
            </w:r>
          </w:p>
        </w:tc>
        <w:tc>
          <w:tcPr>
            <w:tcW w:w="720" w:type="dxa"/>
            <w:vAlign w:val="center"/>
          </w:tcPr>
          <w:p w:rsidR="00DB3AC5" w:rsidRPr="006A1DF2" w:rsidRDefault="00DB3AC5" w:rsidP="009115AF">
            <w:pPr>
              <w:jc w:val="center"/>
              <w:rPr>
                <w:rFonts w:cs="Arial"/>
                <w:sz w:val="16"/>
                <w:szCs w:val="16"/>
              </w:rPr>
            </w:pPr>
            <w:r w:rsidRPr="006A1DF2">
              <w:rPr>
                <w:rFonts w:cs="Arial"/>
                <w:sz w:val="16"/>
                <w:szCs w:val="16"/>
              </w:rPr>
              <w:t>04</w:t>
            </w:r>
          </w:p>
        </w:tc>
        <w:tc>
          <w:tcPr>
            <w:tcW w:w="1350" w:type="dxa"/>
            <w:vAlign w:val="center"/>
          </w:tcPr>
          <w:p w:rsidR="00DB3AC5" w:rsidRPr="006A1DF2" w:rsidRDefault="00DB3AC5" w:rsidP="0004525E">
            <w:pPr>
              <w:ind w:left="-90" w:right="-126"/>
              <w:jc w:val="center"/>
              <w:rPr>
                <w:rFonts w:cs="Arial"/>
                <w:sz w:val="16"/>
                <w:szCs w:val="16"/>
              </w:rPr>
            </w:pPr>
            <w:r w:rsidRPr="006A1DF2">
              <w:rPr>
                <w:rFonts w:cs="Arial"/>
                <w:sz w:val="16"/>
                <w:szCs w:val="16"/>
              </w:rPr>
              <w:t>Punjab =2</w:t>
            </w:r>
          </w:p>
          <w:p w:rsidR="00DB3AC5" w:rsidRPr="006A1DF2" w:rsidRDefault="00DB3AC5" w:rsidP="00B86F2B">
            <w:pPr>
              <w:ind w:left="-90" w:right="-126"/>
              <w:jc w:val="center"/>
              <w:rPr>
                <w:rFonts w:cs="Arial"/>
                <w:sz w:val="16"/>
                <w:szCs w:val="16"/>
              </w:rPr>
            </w:pPr>
            <w:r w:rsidRPr="006A1DF2">
              <w:rPr>
                <w:rFonts w:cs="Arial"/>
                <w:sz w:val="16"/>
                <w:szCs w:val="16"/>
              </w:rPr>
              <w:t>Sindh (R) =1</w:t>
            </w:r>
          </w:p>
          <w:p w:rsidR="00DB3AC5" w:rsidRPr="006A1DF2" w:rsidRDefault="00DB3AC5" w:rsidP="00B86F2B">
            <w:pPr>
              <w:ind w:left="-90" w:right="-126"/>
              <w:jc w:val="center"/>
              <w:rPr>
                <w:rFonts w:cs="Arial"/>
                <w:sz w:val="16"/>
                <w:szCs w:val="16"/>
              </w:rPr>
            </w:pPr>
            <w:r w:rsidRPr="006A1DF2">
              <w:rPr>
                <w:rFonts w:cs="Arial"/>
                <w:sz w:val="16"/>
                <w:szCs w:val="16"/>
              </w:rPr>
              <w:t>KPK=1</w:t>
            </w:r>
          </w:p>
        </w:tc>
        <w:tc>
          <w:tcPr>
            <w:tcW w:w="5130" w:type="dxa"/>
            <w:vAlign w:val="center"/>
          </w:tcPr>
          <w:p w:rsidR="00DB3AC5" w:rsidRPr="006A1DF2" w:rsidRDefault="00DB3AC5" w:rsidP="009115AF">
            <w:pPr>
              <w:jc w:val="both"/>
              <w:rPr>
                <w:rFonts w:cs="Arial"/>
                <w:sz w:val="16"/>
                <w:szCs w:val="16"/>
              </w:rPr>
            </w:pPr>
            <w:r w:rsidRPr="006A1DF2">
              <w:rPr>
                <w:rFonts w:cs="Arial"/>
                <w:sz w:val="16"/>
                <w:szCs w:val="16"/>
              </w:rPr>
              <w:t>Second Class or Grade “C” Bachelor’s Degree in Finance/Commerce from HEC recognized University with two years experience in the relevant field.</w:t>
            </w:r>
          </w:p>
          <w:p w:rsidR="00DB3AC5" w:rsidRPr="006A1DF2" w:rsidRDefault="00DB3AC5" w:rsidP="009115AF">
            <w:pPr>
              <w:jc w:val="both"/>
              <w:rPr>
                <w:rFonts w:cs="Arial"/>
                <w:sz w:val="16"/>
                <w:szCs w:val="16"/>
              </w:rPr>
            </w:pPr>
            <w:r w:rsidRPr="006A1DF2">
              <w:rPr>
                <w:rFonts w:cs="Arial"/>
                <w:sz w:val="16"/>
                <w:szCs w:val="16"/>
              </w:rPr>
              <w:t>Must be Computer literate and well-versed in verbal &amp; written communication in English.</w:t>
            </w:r>
          </w:p>
        </w:tc>
        <w:tc>
          <w:tcPr>
            <w:tcW w:w="860" w:type="dxa"/>
            <w:vAlign w:val="center"/>
          </w:tcPr>
          <w:p w:rsidR="00DB3AC5" w:rsidRPr="006A1DF2" w:rsidRDefault="00DB3AC5" w:rsidP="009115AF">
            <w:pPr>
              <w:jc w:val="center"/>
              <w:rPr>
                <w:rFonts w:cs="Arial"/>
                <w:sz w:val="16"/>
                <w:szCs w:val="16"/>
              </w:rPr>
            </w:pPr>
            <w:r w:rsidRPr="006A1DF2">
              <w:rPr>
                <w:rFonts w:cs="Arial"/>
                <w:sz w:val="16"/>
                <w:szCs w:val="16"/>
              </w:rPr>
              <w:t>28</w:t>
            </w:r>
          </w:p>
        </w:tc>
      </w:tr>
      <w:tr w:rsidR="00DB3AC5" w:rsidRPr="006A1DF2" w:rsidTr="009237BF">
        <w:trPr>
          <w:trHeight w:val="692"/>
        </w:trPr>
        <w:tc>
          <w:tcPr>
            <w:tcW w:w="542" w:type="dxa"/>
            <w:vAlign w:val="center"/>
          </w:tcPr>
          <w:p w:rsidR="00DB3AC5" w:rsidRPr="006A1DF2" w:rsidRDefault="00DB3AC5" w:rsidP="009620F8">
            <w:pPr>
              <w:jc w:val="center"/>
              <w:rPr>
                <w:rFonts w:cs="Arial"/>
                <w:b/>
                <w:bCs/>
                <w:sz w:val="16"/>
                <w:szCs w:val="16"/>
              </w:rPr>
            </w:pPr>
            <w:r w:rsidRPr="006A1DF2">
              <w:rPr>
                <w:rFonts w:cs="Arial"/>
                <w:b/>
                <w:bCs/>
                <w:sz w:val="16"/>
                <w:szCs w:val="16"/>
              </w:rPr>
              <w:t>9.</w:t>
            </w:r>
          </w:p>
        </w:tc>
        <w:tc>
          <w:tcPr>
            <w:tcW w:w="2176" w:type="dxa"/>
            <w:vAlign w:val="center"/>
          </w:tcPr>
          <w:p w:rsidR="00DB3AC5" w:rsidRPr="006A1DF2" w:rsidRDefault="00DB3AC5" w:rsidP="009115AF">
            <w:pPr>
              <w:rPr>
                <w:rFonts w:cs="Arial"/>
                <w:b/>
                <w:sz w:val="16"/>
                <w:szCs w:val="16"/>
              </w:rPr>
            </w:pPr>
            <w:r w:rsidRPr="006A1DF2">
              <w:rPr>
                <w:rFonts w:cs="Arial"/>
                <w:b/>
                <w:sz w:val="16"/>
                <w:szCs w:val="16"/>
              </w:rPr>
              <w:t>Steno Typist</w:t>
            </w:r>
          </w:p>
          <w:p w:rsidR="00DB3AC5" w:rsidRPr="006A1DF2" w:rsidRDefault="00DB3AC5" w:rsidP="009115AF">
            <w:pPr>
              <w:rPr>
                <w:rFonts w:cs="Arial"/>
                <w:bCs/>
                <w:sz w:val="16"/>
                <w:szCs w:val="16"/>
              </w:rPr>
            </w:pPr>
            <w:r w:rsidRPr="006A1DF2">
              <w:rPr>
                <w:rFonts w:cs="Arial"/>
                <w:bCs/>
                <w:sz w:val="16"/>
                <w:szCs w:val="16"/>
              </w:rPr>
              <w:t>For HQ Lahore.</w:t>
            </w:r>
          </w:p>
        </w:tc>
        <w:tc>
          <w:tcPr>
            <w:tcW w:w="630" w:type="dxa"/>
            <w:vAlign w:val="center"/>
          </w:tcPr>
          <w:p w:rsidR="00DB3AC5" w:rsidRPr="006A1DF2" w:rsidRDefault="00DB3AC5" w:rsidP="009115AF">
            <w:pPr>
              <w:jc w:val="center"/>
              <w:rPr>
                <w:rFonts w:cs="Arial"/>
                <w:sz w:val="16"/>
                <w:szCs w:val="16"/>
              </w:rPr>
            </w:pPr>
            <w:r w:rsidRPr="006A1DF2">
              <w:rPr>
                <w:rFonts w:cs="Arial"/>
                <w:sz w:val="16"/>
                <w:szCs w:val="16"/>
              </w:rPr>
              <w:t>14</w:t>
            </w:r>
          </w:p>
        </w:tc>
        <w:tc>
          <w:tcPr>
            <w:tcW w:w="720" w:type="dxa"/>
            <w:vAlign w:val="center"/>
          </w:tcPr>
          <w:p w:rsidR="00DB3AC5" w:rsidRPr="006A1DF2" w:rsidRDefault="00DB3AC5" w:rsidP="009115AF">
            <w:pPr>
              <w:jc w:val="center"/>
              <w:rPr>
                <w:rFonts w:cs="Arial"/>
                <w:sz w:val="16"/>
                <w:szCs w:val="16"/>
              </w:rPr>
            </w:pPr>
            <w:r w:rsidRPr="006A1DF2">
              <w:rPr>
                <w:rFonts w:cs="Arial"/>
                <w:sz w:val="16"/>
                <w:szCs w:val="16"/>
              </w:rPr>
              <w:t>01</w:t>
            </w:r>
          </w:p>
        </w:tc>
        <w:tc>
          <w:tcPr>
            <w:tcW w:w="1350" w:type="dxa"/>
            <w:vAlign w:val="center"/>
          </w:tcPr>
          <w:p w:rsidR="00DB3AC5" w:rsidRPr="006A1DF2" w:rsidRDefault="00DB3AC5" w:rsidP="009115AF">
            <w:pPr>
              <w:ind w:left="-90" w:right="-126"/>
              <w:jc w:val="center"/>
              <w:rPr>
                <w:rFonts w:cs="Arial"/>
                <w:sz w:val="16"/>
                <w:szCs w:val="16"/>
              </w:rPr>
            </w:pPr>
            <w:r w:rsidRPr="006A1DF2">
              <w:rPr>
                <w:rFonts w:cs="Arial"/>
                <w:sz w:val="16"/>
                <w:szCs w:val="16"/>
              </w:rPr>
              <w:t>Sindh (R)=1</w:t>
            </w:r>
          </w:p>
        </w:tc>
        <w:tc>
          <w:tcPr>
            <w:tcW w:w="5130" w:type="dxa"/>
            <w:vAlign w:val="center"/>
          </w:tcPr>
          <w:p w:rsidR="00DB3AC5" w:rsidRPr="006A1DF2" w:rsidRDefault="00DB3AC5" w:rsidP="009115AF">
            <w:pPr>
              <w:pStyle w:val="ListParagraph"/>
              <w:ind w:left="0"/>
              <w:jc w:val="both"/>
              <w:rPr>
                <w:rFonts w:cs="Arial"/>
                <w:sz w:val="16"/>
                <w:szCs w:val="16"/>
              </w:rPr>
            </w:pPr>
            <w:proofErr w:type="spellStart"/>
            <w:r w:rsidRPr="006A1DF2">
              <w:rPr>
                <w:rFonts w:cs="Arial"/>
                <w:sz w:val="16"/>
                <w:szCs w:val="16"/>
              </w:rPr>
              <w:t>i</w:t>
            </w:r>
            <w:proofErr w:type="spellEnd"/>
            <w:r w:rsidRPr="006A1DF2">
              <w:rPr>
                <w:rFonts w:cs="Arial"/>
                <w:sz w:val="16"/>
                <w:szCs w:val="16"/>
              </w:rPr>
              <w:t>) Intermediate with two (02) years relevant experience.</w:t>
            </w:r>
          </w:p>
          <w:p w:rsidR="00DB3AC5" w:rsidRPr="006A1DF2" w:rsidRDefault="00DB3AC5" w:rsidP="009115AF">
            <w:pPr>
              <w:pStyle w:val="ListParagraph"/>
              <w:ind w:left="0"/>
              <w:jc w:val="both"/>
              <w:rPr>
                <w:rFonts w:cs="Arial"/>
                <w:sz w:val="16"/>
                <w:szCs w:val="16"/>
              </w:rPr>
            </w:pPr>
            <w:r w:rsidRPr="006A1DF2">
              <w:rPr>
                <w:rFonts w:cs="Arial"/>
                <w:sz w:val="16"/>
                <w:szCs w:val="16"/>
              </w:rPr>
              <w:t xml:space="preserve">ii) A minimum speed of 80/40 </w:t>
            </w:r>
            <w:proofErr w:type="spellStart"/>
            <w:r w:rsidRPr="006A1DF2">
              <w:rPr>
                <w:rFonts w:cs="Arial"/>
                <w:sz w:val="16"/>
                <w:szCs w:val="16"/>
              </w:rPr>
              <w:t>w.p.m</w:t>
            </w:r>
            <w:proofErr w:type="spellEnd"/>
            <w:r w:rsidRPr="006A1DF2">
              <w:rPr>
                <w:rFonts w:cs="Arial"/>
                <w:sz w:val="16"/>
                <w:szCs w:val="16"/>
              </w:rPr>
              <w:t xml:space="preserve"> in shorthand/typing respectively.</w:t>
            </w:r>
          </w:p>
          <w:p w:rsidR="00DB3AC5" w:rsidRPr="006A1DF2" w:rsidRDefault="00DB3AC5" w:rsidP="009115AF">
            <w:pPr>
              <w:pStyle w:val="ListParagraph"/>
              <w:ind w:left="0"/>
              <w:jc w:val="both"/>
              <w:rPr>
                <w:rFonts w:cs="Arial"/>
                <w:sz w:val="16"/>
                <w:szCs w:val="16"/>
              </w:rPr>
            </w:pPr>
            <w:r w:rsidRPr="006A1DF2">
              <w:rPr>
                <w:rFonts w:cs="Arial"/>
                <w:sz w:val="16"/>
                <w:szCs w:val="16"/>
              </w:rPr>
              <w:t>iii) Computer literates preferable.</w:t>
            </w:r>
          </w:p>
        </w:tc>
        <w:tc>
          <w:tcPr>
            <w:tcW w:w="860" w:type="dxa"/>
            <w:vAlign w:val="center"/>
          </w:tcPr>
          <w:p w:rsidR="00DB3AC5" w:rsidRPr="006A1DF2" w:rsidRDefault="00DB3AC5" w:rsidP="009115AF">
            <w:pPr>
              <w:jc w:val="center"/>
              <w:rPr>
                <w:rFonts w:cs="Arial"/>
                <w:sz w:val="16"/>
                <w:szCs w:val="16"/>
              </w:rPr>
            </w:pPr>
            <w:r w:rsidRPr="006A1DF2">
              <w:rPr>
                <w:rFonts w:cs="Arial"/>
                <w:sz w:val="16"/>
                <w:szCs w:val="16"/>
              </w:rPr>
              <w:t>28</w:t>
            </w:r>
          </w:p>
        </w:tc>
      </w:tr>
      <w:tr w:rsidR="00DB3AC5" w:rsidRPr="006A1DF2" w:rsidTr="00354AE8">
        <w:trPr>
          <w:trHeight w:val="818"/>
        </w:trPr>
        <w:tc>
          <w:tcPr>
            <w:tcW w:w="542" w:type="dxa"/>
            <w:vAlign w:val="center"/>
          </w:tcPr>
          <w:p w:rsidR="00DB3AC5" w:rsidRPr="006A1DF2" w:rsidRDefault="00DB3AC5" w:rsidP="009620F8">
            <w:pPr>
              <w:jc w:val="center"/>
              <w:rPr>
                <w:rFonts w:cs="Arial"/>
                <w:b/>
                <w:bCs/>
                <w:sz w:val="16"/>
                <w:szCs w:val="16"/>
              </w:rPr>
            </w:pPr>
            <w:r w:rsidRPr="006A1DF2">
              <w:rPr>
                <w:rFonts w:cs="Arial"/>
                <w:b/>
                <w:bCs/>
                <w:sz w:val="16"/>
                <w:szCs w:val="16"/>
              </w:rPr>
              <w:t>10.</w:t>
            </w:r>
          </w:p>
        </w:tc>
        <w:tc>
          <w:tcPr>
            <w:tcW w:w="2176" w:type="dxa"/>
            <w:vAlign w:val="center"/>
          </w:tcPr>
          <w:p w:rsidR="00DB3AC5" w:rsidRPr="006A1DF2" w:rsidRDefault="00DB3AC5" w:rsidP="009115AF">
            <w:pPr>
              <w:rPr>
                <w:rFonts w:cs="Arial"/>
                <w:b/>
                <w:bCs/>
                <w:sz w:val="16"/>
                <w:szCs w:val="16"/>
              </w:rPr>
            </w:pPr>
            <w:r w:rsidRPr="006A1DF2">
              <w:rPr>
                <w:rFonts w:cs="Arial"/>
                <w:b/>
                <w:bCs/>
                <w:sz w:val="16"/>
                <w:szCs w:val="16"/>
              </w:rPr>
              <w:t>Shop Technical Assistant (Mechanical)</w:t>
            </w:r>
          </w:p>
          <w:p w:rsidR="00DB3AC5" w:rsidRPr="006A1DF2" w:rsidRDefault="00DB3AC5" w:rsidP="009115AF">
            <w:pPr>
              <w:rPr>
                <w:rFonts w:cs="Arial"/>
                <w:bCs/>
                <w:sz w:val="16"/>
                <w:szCs w:val="16"/>
              </w:rPr>
            </w:pPr>
            <w:r w:rsidRPr="006A1DF2">
              <w:rPr>
                <w:rFonts w:cs="Arial"/>
                <w:bCs/>
                <w:sz w:val="16"/>
                <w:szCs w:val="16"/>
              </w:rPr>
              <w:t>For HQ Lahore.</w:t>
            </w:r>
          </w:p>
        </w:tc>
        <w:tc>
          <w:tcPr>
            <w:tcW w:w="630" w:type="dxa"/>
            <w:vAlign w:val="center"/>
          </w:tcPr>
          <w:p w:rsidR="00DB3AC5" w:rsidRPr="006A1DF2" w:rsidRDefault="00DB3AC5" w:rsidP="009115AF">
            <w:pPr>
              <w:jc w:val="center"/>
              <w:rPr>
                <w:rFonts w:cs="Arial"/>
                <w:sz w:val="16"/>
                <w:szCs w:val="16"/>
              </w:rPr>
            </w:pPr>
            <w:r w:rsidRPr="006A1DF2">
              <w:rPr>
                <w:rFonts w:cs="Arial"/>
                <w:sz w:val="16"/>
                <w:szCs w:val="16"/>
              </w:rPr>
              <w:t>13</w:t>
            </w:r>
          </w:p>
        </w:tc>
        <w:tc>
          <w:tcPr>
            <w:tcW w:w="720" w:type="dxa"/>
            <w:vAlign w:val="center"/>
          </w:tcPr>
          <w:p w:rsidR="00DB3AC5" w:rsidRPr="006A1DF2" w:rsidRDefault="00DB3AC5" w:rsidP="009115AF">
            <w:pPr>
              <w:jc w:val="center"/>
              <w:rPr>
                <w:rFonts w:cs="Arial"/>
                <w:sz w:val="16"/>
                <w:szCs w:val="16"/>
              </w:rPr>
            </w:pPr>
            <w:r w:rsidRPr="006A1DF2">
              <w:rPr>
                <w:rFonts w:cs="Arial"/>
                <w:sz w:val="16"/>
                <w:szCs w:val="16"/>
              </w:rPr>
              <w:t>05</w:t>
            </w:r>
          </w:p>
        </w:tc>
        <w:tc>
          <w:tcPr>
            <w:tcW w:w="1350" w:type="dxa"/>
            <w:vAlign w:val="center"/>
          </w:tcPr>
          <w:p w:rsidR="00DB3AC5" w:rsidRPr="006A1DF2" w:rsidRDefault="00DB3AC5" w:rsidP="009115AF">
            <w:pPr>
              <w:ind w:left="-108" w:right="-108"/>
              <w:jc w:val="center"/>
              <w:rPr>
                <w:rFonts w:cs="Arial"/>
                <w:sz w:val="16"/>
                <w:szCs w:val="16"/>
              </w:rPr>
            </w:pPr>
            <w:r w:rsidRPr="006A1DF2">
              <w:rPr>
                <w:rFonts w:cs="Arial"/>
                <w:sz w:val="16"/>
                <w:szCs w:val="16"/>
              </w:rPr>
              <w:t>Open Merit = 1</w:t>
            </w:r>
          </w:p>
          <w:p w:rsidR="00DB3AC5" w:rsidRPr="006A1DF2" w:rsidRDefault="00DB3AC5" w:rsidP="009115AF">
            <w:pPr>
              <w:ind w:left="-108" w:right="-108"/>
              <w:jc w:val="center"/>
              <w:rPr>
                <w:rFonts w:cs="Arial"/>
                <w:sz w:val="16"/>
                <w:szCs w:val="16"/>
              </w:rPr>
            </w:pPr>
            <w:r w:rsidRPr="006A1DF2">
              <w:rPr>
                <w:rFonts w:cs="Arial"/>
                <w:sz w:val="16"/>
                <w:szCs w:val="16"/>
              </w:rPr>
              <w:t>Sindh (R ) = 1</w:t>
            </w:r>
          </w:p>
          <w:p w:rsidR="00DB3AC5" w:rsidRPr="006A1DF2" w:rsidRDefault="00DB3AC5" w:rsidP="009115AF">
            <w:pPr>
              <w:ind w:left="-108" w:right="-108"/>
              <w:jc w:val="center"/>
              <w:rPr>
                <w:rFonts w:cs="Arial"/>
                <w:sz w:val="16"/>
                <w:szCs w:val="16"/>
              </w:rPr>
            </w:pPr>
            <w:r w:rsidRPr="006A1DF2">
              <w:rPr>
                <w:rFonts w:cs="Arial"/>
                <w:sz w:val="16"/>
                <w:szCs w:val="16"/>
              </w:rPr>
              <w:t>Sindh (U) = 1</w:t>
            </w:r>
          </w:p>
          <w:p w:rsidR="00DB3AC5" w:rsidRPr="006A1DF2" w:rsidRDefault="00DB3AC5" w:rsidP="009115AF">
            <w:pPr>
              <w:ind w:left="-108" w:right="-108"/>
              <w:jc w:val="center"/>
              <w:rPr>
                <w:rFonts w:cs="Arial"/>
                <w:sz w:val="16"/>
                <w:szCs w:val="16"/>
              </w:rPr>
            </w:pPr>
            <w:r w:rsidRPr="006A1DF2">
              <w:rPr>
                <w:rFonts w:cs="Arial"/>
                <w:sz w:val="16"/>
                <w:szCs w:val="16"/>
              </w:rPr>
              <w:t>KPK = 1</w:t>
            </w:r>
          </w:p>
          <w:p w:rsidR="00DB3AC5" w:rsidRPr="006A1DF2" w:rsidRDefault="00DB3AC5" w:rsidP="009115AF">
            <w:pPr>
              <w:ind w:left="-108" w:right="-108"/>
              <w:jc w:val="center"/>
              <w:rPr>
                <w:rFonts w:cs="Arial"/>
                <w:sz w:val="16"/>
                <w:szCs w:val="16"/>
              </w:rPr>
            </w:pPr>
            <w:r w:rsidRPr="006A1DF2">
              <w:rPr>
                <w:rFonts w:cs="Arial"/>
                <w:sz w:val="16"/>
                <w:szCs w:val="16"/>
              </w:rPr>
              <w:t>Baluchistan = 1</w:t>
            </w:r>
          </w:p>
        </w:tc>
        <w:tc>
          <w:tcPr>
            <w:tcW w:w="5130" w:type="dxa"/>
            <w:vAlign w:val="center"/>
          </w:tcPr>
          <w:p w:rsidR="00DB3AC5" w:rsidRPr="006A1DF2" w:rsidRDefault="00DB3AC5" w:rsidP="001D2766">
            <w:pPr>
              <w:jc w:val="both"/>
              <w:rPr>
                <w:rFonts w:cs="Arial"/>
                <w:sz w:val="16"/>
                <w:szCs w:val="16"/>
              </w:rPr>
            </w:pPr>
            <w:r w:rsidRPr="006A1DF2">
              <w:rPr>
                <w:rFonts w:cs="Arial"/>
                <w:sz w:val="16"/>
                <w:szCs w:val="16"/>
              </w:rPr>
              <w:t>DAE in Mechanical or equivalent, with two year PITAC Apprenticeship or three years relevant experience.</w:t>
            </w:r>
          </w:p>
        </w:tc>
        <w:tc>
          <w:tcPr>
            <w:tcW w:w="860" w:type="dxa"/>
            <w:vAlign w:val="center"/>
          </w:tcPr>
          <w:p w:rsidR="00DB3AC5" w:rsidRPr="006A1DF2" w:rsidRDefault="00DB3AC5" w:rsidP="009115AF">
            <w:pPr>
              <w:jc w:val="center"/>
              <w:rPr>
                <w:rFonts w:cs="Arial"/>
                <w:sz w:val="16"/>
                <w:szCs w:val="16"/>
              </w:rPr>
            </w:pPr>
            <w:r w:rsidRPr="006A1DF2">
              <w:rPr>
                <w:rFonts w:cs="Arial"/>
                <w:sz w:val="16"/>
                <w:szCs w:val="16"/>
              </w:rPr>
              <w:t>25</w:t>
            </w:r>
          </w:p>
        </w:tc>
      </w:tr>
      <w:tr w:rsidR="00DB3AC5" w:rsidRPr="006A1DF2" w:rsidTr="00354AE8">
        <w:trPr>
          <w:trHeight w:val="638"/>
        </w:trPr>
        <w:tc>
          <w:tcPr>
            <w:tcW w:w="542" w:type="dxa"/>
            <w:vAlign w:val="center"/>
          </w:tcPr>
          <w:p w:rsidR="00DB3AC5" w:rsidRPr="006A1DF2" w:rsidRDefault="00DB3AC5" w:rsidP="009620F8">
            <w:pPr>
              <w:jc w:val="center"/>
              <w:rPr>
                <w:rFonts w:cs="Arial"/>
                <w:b/>
                <w:bCs/>
                <w:sz w:val="16"/>
                <w:szCs w:val="16"/>
              </w:rPr>
            </w:pPr>
            <w:r w:rsidRPr="006A1DF2">
              <w:rPr>
                <w:rFonts w:cs="Arial"/>
                <w:b/>
                <w:bCs/>
                <w:sz w:val="16"/>
                <w:szCs w:val="16"/>
              </w:rPr>
              <w:t>11.</w:t>
            </w:r>
          </w:p>
        </w:tc>
        <w:tc>
          <w:tcPr>
            <w:tcW w:w="2176" w:type="dxa"/>
            <w:vAlign w:val="center"/>
          </w:tcPr>
          <w:p w:rsidR="00DB3AC5" w:rsidRPr="006A1DF2" w:rsidRDefault="00DB3AC5" w:rsidP="009D67FB">
            <w:pPr>
              <w:rPr>
                <w:rFonts w:cs="Arial"/>
                <w:b/>
                <w:bCs/>
                <w:sz w:val="16"/>
                <w:szCs w:val="16"/>
              </w:rPr>
            </w:pPr>
            <w:r w:rsidRPr="006A1DF2">
              <w:rPr>
                <w:rFonts w:cs="Arial"/>
                <w:b/>
                <w:bCs/>
                <w:sz w:val="16"/>
                <w:szCs w:val="16"/>
              </w:rPr>
              <w:t>Shop Technical Assistant (Electrical)</w:t>
            </w:r>
          </w:p>
          <w:p w:rsidR="00DB3AC5" w:rsidRPr="00354AE8" w:rsidRDefault="00DB3AC5" w:rsidP="009115AF">
            <w:pPr>
              <w:rPr>
                <w:rFonts w:cs="Arial"/>
                <w:bCs/>
                <w:sz w:val="16"/>
                <w:szCs w:val="16"/>
              </w:rPr>
            </w:pPr>
            <w:r w:rsidRPr="006A1DF2">
              <w:rPr>
                <w:rFonts w:cs="Arial"/>
                <w:bCs/>
                <w:sz w:val="16"/>
                <w:szCs w:val="16"/>
              </w:rPr>
              <w:t>For HQ Lahore.</w:t>
            </w:r>
          </w:p>
        </w:tc>
        <w:tc>
          <w:tcPr>
            <w:tcW w:w="630" w:type="dxa"/>
            <w:vAlign w:val="center"/>
          </w:tcPr>
          <w:p w:rsidR="00DB3AC5" w:rsidRPr="006A1DF2" w:rsidRDefault="00DB3AC5" w:rsidP="00A91E09">
            <w:pPr>
              <w:jc w:val="center"/>
              <w:rPr>
                <w:rFonts w:cs="Arial"/>
                <w:sz w:val="16"/>
                <w:szCs w:val="16"/>
              </w:rPr>
            </w:pPr>
            <w:r w:rsidRPr="006A1DF2">
              <w:rPr>
                <w:rFonts w:cs="Arial"/>
                <w:sz w:val="16"/>
                <w:szCs w:val="16"/>
              </w:rPr>
              <w:t>13</w:t>
            </w:r>
          </w:p>
        </w:tc>
        <w:tc>
          <w:tcPr>
            <w:tcW w:w="720" w:type="dxa"/>
            <w:vAlign w:val="center"/>
          </w:tcPr>
          <w:p w:rsidR="00DB3AC5" w:rsidRPr="006A1DF2" w:rsidRDefault="00DB3AC5" w:rsidP="009115AF">
            <w:pPr>
              <w:jc w:val="center"/>
              <w:rPr>
                <w:rFonts w:cs="Arial"/>
                <w:sz w:val="16"/>
                <w:szCs w:val="16"/>
              </w:rPr>
            </w:pPr>
            <w:r w:rsidRPr="006A1DF2">
              <w:rPr>
                <w:rFonts w:cs="Arial"/>
                <w:sz w:val="16"/>
                <w:szCs w:val="16"/>
              </w:rPr>
              <w:t>03</w:t>
            </w:r>
          </w:p>
        </w:tc>
        <w:tc>
          <w:tcPr>
            <w:tcW w:w="1350" w:type="dxa"/>
            <w:vAlign w:val="center"/>
          </w:tcPr>
          <w:p w:rsidR="00DB3AC5" w:rsidRPr="006A1DF2" w:rsidRDefault="00DB3AC5" w:rsidP="00A45A0F">
            <w:pPr>
              <w:ind w:left="-108" w:right="-108"/>
              <w:jc w:val="center"/>
              <w:rPr>
                <w:rFonts w:cs="Arial"/>
                <w:sz w:val="16"/>
                <w:szCs w:val="16"/>
              </w:rPr>
            </w:pPr>
            <w:r w:rsidRPr="006A1DF2">
              <w:rPr>
                <w:rFonts w:cs="Arial"/>
                <w:sz w:val="16"/>
                <w:szCs w:val="16"/>
              </w:rPr>
              <w:t>Open Merit = 1</w:t>
            </w:r>
          </w:p>
          <w:p w:rsidR="00DB3AC5" w:rsidRPr="006A1DF2" w:rsidRDefault="00DB3AC5" w:rsidP="00A45A0F">
            <w:pPr>
              <w:ind w:left="-108" w:right="-108"/>
              <w:jc w:val="center"/>
              <w:rPr>
                <w:rFonts w:cs="Arial"/>
                <w:sz w:val="16"/>
                <w:szCs w:val="16"/>
              </w:rPr>
            </w:pPr>
            <w:r w:rsidRPr="006A1DF2">
              <w:rPr>
                <w:rFonts w:cs="Arial"/>
                <w:sz w:val="16"/>
                <w:szCs w:val="16"/>
              </w:rPr>
              <w:t>Sindh (R ) = 1</w:t>
            </w:r>
          </w:p>
          <w:p w:rsidR="00DB3AC5" w:rsidRPr="006A1DF2" w:rsidRDefault="00DB3AC5" w:rsidP="00A45A0F">
            <w:pPr>
              <w:ind w:left="-108" w:right="-108"/>
              <w:jc w:val="center"/>
              <w:rPr>
                <w:rFonts w:cs="Arial"/>
                <w:sz w:val="16"/>
                <w:szCs w:val="16"/>
              </w:rPr>
            </w:pPr>
            <w:r w:rsidRPr="006A1DF2">
              <w:rPr>
                <w:rFonts w:cs="Arial"/>
                <w:sz w:val="16"/>
                <w:szCs w:val="16"/>
              </w:rPr>
              <w:t>KPK = 1</w:t>
            </w:r>
          </w:p>
        </w:tc>
        <w:tc>
          <w:tcPr>
            <w:tcW w:w="5130" w:type="dxa"/>
            <w:vAlign w:val="center"/>
          </w:tcPr>
          <w:p w:rsidR="00DB3AC5" w:rsidRPr="006A1DF2" w:rsidRDefault="00DB3AC5" w:rsidP="00121FF5">
            <w:pPr>
              <w:jc w:val="both"/>
              <w:rPr>
                <w:rFonts w:cs="Arial"/>
                <w:sz w:val="16"/>
                <w:szCs w:val="16"/>
              </w:rPr>
            </w:pPr>
            <w:r w:rsidRPr="006A1DF2">
              <w:rPr>
                <w:rFonts w:cs="Arial"/>
                <w:sz w:val="16"/>
                <w:szCs w:val="16"/>
              </w:rPr>
              <w:t>DAE in Electrical or equivalent, with two year PITAC Apprenticeship or three years relevant experience.</w:t>
            </w:r>
          </w:p>
        </w:tc>
        <w:tc>
          <w:tcPr>
            <w:tcW w:w="860" w:type="dxa"/>
            <w:vAlign w:val="center"/>
          </w:tcPr>
          <w:p w:rsidR="00DB3AC5" w:rsidRPr="006A1DF2" w:rsidRDefault="00DB3AC5" w:rsidP="00AF3D9B">
            <w:pPr>
              <w:jc w:val="center"/>
              <w:rPr>
                <w:rFonts w:cs="Arial"/>
                <w:sz w:val="16"/>
                <w:szCs w:val="16"/>
              </w:rPr>
            </w:pPr>
            <w:r w:rsidRPr="006A1DF2">
              <w:rPr>
                <w:rFonts w:cs="Arial"/>
                <w:sz w:val="16"/>
                <w:szCs w:val="16"/>
              </w:rPr>
              <w:t>25</w:t>
            </w:r>
          </w:p>
        </w:tc>
      </w:tr>
      <w:tr w:rsidR="00DB3AC5" w:rsidRPr="006A1DF2" w:rsidTr="00354AE8">
        <w:trPr>
          <w:trHeight w:val="629"/>
        </w:trPr>
        <w:tc>
          <w:tcPr>
            <w:tcW w:w="542" w:type="dxa"/>
            <w:vAlign w:val="center"/>
          </w:tcPr>
          <w:p w:rsidR="00DB3AC5" w:rsidRPr="006A1DF2" w:rsidRDefault="00DB3AC5" w:rsidP="009620F8">
            <w:pPr>
              <w:jc w:val="center"/>
              <w:rPr>
                <w:rFonts w:cs="Arial"/>
                <w:b/>
                <w:bCs/>
                <w:sz w:val="16"/>
                <w:szCs w:val="16"/>
              </w:rPr>
            </w:pPr>
            <w:r w:rsidRPr="006A1DF2">
              <w:rPr>
                <w:rFonts w:cs="Arial"/>
                <w:b/>
                <w:bCs/>
                <w:sz w:val="16"/>
                <w:szCs w:val="16"/>
              </w:rPr>
              <w:t>12.</w:t>
            </w:r>
          </w:p>
        </w:tc>
        <w:tc>
          <w:tcPr>
            <w:tcW w:w="2176" w:type="dxa"/>
            <w:vAlign w:val="center"/>
          </w:tcPr>
          <w:p w:rsidR="00DB3AC5" w:rsidRPr="006A1DF2" w:rsidRDefault="00DB3AC5" w:rsidP="00C569BC">
            <w:pPr>
              <w:rPr>
                <w:rFonts w:cs="Arial"/>
                <w:b/>
                <w:bCs/>
                <w:sz w:val="16"/>
                <w:szCs w:val="16"/>
              </w:rPr>
            </w:pPr>
            <w:r w:rsidRPr="006A1DF2">
              <w:rPr>
                <w:rFonts w:cs="Arial"/>
                <w:b/>
                <w:bCs/>
                <w:sz w:val="16"/>
                <w:szCs w:val="16"/>
              </w:rPr>
              <w:t>Shop Technical Assistant (Electronics)</w:t>
            </w:r>
          </w:p>
          <w:p w:rsidR="00DB3AC5" w:rsidRPr="00354AE8" w:rsidRDefault="00DB3AC5" w:rsidP="009D67FB">
            <w:pPr>
              <w:rPr>
                <w:rFonts w:cs="Arial"/>
                <w:bCs/>
                <w:sz w:val="16"/>
                <w:szCs w:val="16"/>
              </w:rPr>
            </w:pPr>
            <w:r w:rsidRPr="006A1DF2">
              <w:rPr>
                <w:rFonts w:cs="Arial"/>
                <w:bCs/>
                <w:sz w:val="16"/>
                <w:szCs w:val="16"/>
              </w:rPr>
              <w:t>For HQ Lahore.</w:t>
            </w:r>
          </w:p>
        </w:tc>
        <w:tc>
          <w:tcPr>
            <w:tcW w:w="630" w:type="dxa"/>
            <w:vAlign w:val="center"/>
          </w:tcPr>
          <w:p w:rsidR="00DB3AC5" w:rsidRPr="006A1DF2" w:rsidRDefault="00DB3AC5" w:rsidP="00A91E09">
            <w:pPr>
              <w:jc w:val="center"/>
              <w:rPr>
                <w:rFonts w:cs="Arial"/>
                <w:sz w:val="16"/>
                <w:szCs w:val="16"/>
              </w:rPr>
            </w:pPr>
            <w:r w:rsidRPr="006A1DF2">
              <w:rPr>
                <w:rFonts w:cs="Arial"/>
                <w:sz w:val="16"/>
                <w:szCs w:val="16"/>
              </w:rPr>
              <w:t>13</w:t>
            </w:r>
          </w:p>
        </w:tc>
        <w:tc>
          <w:tcPr>
            <w:tcW w:w="720" w:type="dxa"/>
            <w:vAlign w:val="center"/>
          </w:tcPr>
          <w:p w:rsidR="00DB3AC5" w:rsidRPr="006A1DF2" w:rsidRDefault="00DB3AC5" w:rsidP="009115AF">
            <w:pPr>
              <w:jc w:val="center"/>
              <w:rPr>
                <w:rFonts w:cs="Arial"/>
                <w:sz w:val="16"/>
                <w:szCs w:val="16"/>
              </w:rPr>
            </w:pPr>
            <w:r w:rsidRPr="006A1DF2">
              <w:rPr>
                <w:rFonts w:cs="Arial"/>
                <w:sz w:val="16"/>
                <w:szCs w:val="16"/>
              </w:rPr>
              <w:t>02</w:t>
            </w:r>
          </w:p>
        </w:tc>
        <w:tc>
          <w:tcPr>
            <w:tcW w:w="1350" w:type="dxa"/>
            <w:vAlign w:val="center"/>
          </w:tcPr>
          <w:p w:rsidR="00DB3AC5" w:rsidRPr="006A1DF2" w:rsidRDefault="00DB3AC5" w:rsidP="009115AF">
            <w:pPr>
              <w:ind w:left="-108" w:right="-108"/>
              <w:jc w:val="center"/>
              <w:rPr>
                <w:rFonts w:cs="Arial"/>
                <w:sz w:val="16"/>
                <w:szCs w:val="16"/>
              </w:rPr>
            </w:pPr>
            <w:r w:rsidRPr="006A1DF2">
              <w:rPr>
                <w:rFonts w:cs="Arial"/>
                <w:sz w:val="16"/>
                <w:szCs w:val="16"/>
              </w:rPr>
              <w:t>Sindh (R ) = 1</w:t>
            </w:r>
          </w:p>
          <w:p w:rsidR="00DB3AC5" w:rsidRPr="006A1DF2" w:rsidRDefault="00DB3AC5" w:rsidP="009115AF">
            <w:pPr>
              <w:ind w:left="-108" w:right="-108"/>
              <w:jc w:val="center"/>
              <w:rPr>
                <w:rFonts w:cs="Arial"/>
                <w:sz w:val="16"/>
                <w:szCs w:val="16"/>
              </w:rPr>
            </w:pPr>
            <w:r w:rsidRPr="006A1DF2">
              <w:rPr>
                <w:rFonts w:cs="Arial"/>
                <w:sz w:val="16"/>
                <w:szCs w:val="16"/>
              </w:rPr>
              <w:t>KPK = 1</w:t>
            </w:r>
          </w:p>
        </w:tc>
        <w:tc>
          <w:tcPr>
            <w:tcW w:w="5130" w:type="dxa"/>
            <w:vAlign w:val="center"/>
          </w:tcPr>
          <w:p w:rsidR="00DB3AC5" w:rsidRPr="006A1DF2" w:rsidRDefault="00DB3AC5" w:rsidP="00121FF5">
            <w:pPr>
              <w:jc w:val="both"/>
              <w:rPr>
                <w:rFonts w:cs="Arial"/>
                <w:sz w:val="16"/>
                <w:szCs w:val="16"/>
              </w:rPr>
            </w:pPr>
            <w:r w:rsidRPr="006A1DF2">
              <w:rPr>
                <w:rFonts w:cs="Arial"/>
                <w:sz w:val="16"/>
                <w:szCs w:val="16"/>
              </w:rPr>
              <w:t>DAE in Electronics or equivalent, with two year PITAC Apprenticeship or three years relevant experience.</w:t>
            </w:r>
          </w:p>
        </w:tc>
        <w:tc>
          <w:tcPr>
            <w:tcW w:w="860" w:type="dxa"/>
            <w:vAlign w:val="center"/>
          </w:tcPr>
          <w:p w:rsidR="00DB3AC5" w:rsidRPr="006A1DF2" w:rsidRDefault="00DB3AC5" w:rsidP="00AF3D9B">
            <w:pPr>
              <w:jc w:val="center"/>
              <w:rPr>
                <w:rFonts w:cs="Arial"/>
                <w:sz w:val="16"/>
                <w:szCs w:val="16"/>
              </w:rPr>
            </w:pPr>
            <w:r w:rsidRPr="006A1DF2">
              <w:rPr>
                <w:rFonts w:cs="Arial"/>
                <w:sz w:val="16"/>
                <w:szCs w:val="16"/>
              </w:rPr>
              <w:t>25</w:t>
            </w:r>
          </w:p>
        </w:tc>
      </w:tr>
      <w:tr w:rsidR="00DB3AC5" w:rsidRPr="006A1DF2" w:rsidTr="00354AE8">
        <w:trPr>
          <w:trHeight w:val="620"/>
        </w:trPr>
        <w:tc>
          <w:tcPr>
            <w:tcW w:w="542" w:type="dxa"/>
            <w:vAlign w:val="center"/>
          </w:tcPr>
          <w:p w:rsidR="00DB3AC5" w:rsidRPr="006A1DF2" w:rsidRDefault="00DB3AC5" w:rsidP="009620F8">
            <w:pPr>
              <w:jc w:val="center"/>
              <w:rPr>
                <w:rFonts w:cs="Arial"/>
                <w:b/>
                <w:bCs/>
                <w:sz w:val="16"/>
                <w:szCs w:val="16"/>
              </w:rPr>
            </w:pPr>
            <w:r w:rsidRPr="006A1DF2">
              <w:rPr>
                <w:rFonts w:cs="Arial"/>
                <w:b/>
                <w:bCs/>
                <w:sz w:val="16"/>
                <w:szCs w:val="16"/>
              </w:rPr>
              <w:t>13.</w:t>
            </w:r>
          </w:p>
        </w:tc>
        <w:tc>
          <w:tcPr>
            <w:tcW w:w="2176" w:type="dxa"/>
            <w:vAlign w:val="center"/>
          </w:tcPr>
          <w:p w:rsidR="00DB3AC5" w:rsidRPr="006A1DF2" w:rsidRDefault="00DB3AC5" w:rsidP="00F27E93">
            <w:pPr>
              <w:rPr>
                <w:rFonts w:cs="Arial"/>
                <w:b/>
                <w:bCs/>
                <w:sz w:val="16"/>
                <w:szCs w:val="16"/>
              </w:rPr>
            </w:pPr>
            <w:r w:rsidRPr="006A1DF2">
              <w:rPr>
                <w:rFonts w:cs="Arial"/>
                <w:b/>
                <w:bCs/>
                <w:sz w:val="16"/>
                <w:szCs w:val="16"/>
              </w:rPr>
              <w:t>Shop Technical Assistant (Metallurgy)</w:t>
            </w:r>
          </w:p>
          <w:p w:rsidR="00DB3AC5" w:rsidRPr="00354AE8" w:rsidRDefault="00DB3AC5" w:rsidP="009115AF">
            <w:pPr>
              <w:rPr>
                <w:rFonts w:cs="Arial"/>
                <w:bCs/>
                <w:sz w:val="16"/>
                <w:szCs w:val="16"/>
              </w:rPr>
            </w:pPr>
            <w:r w:rsidRPr="006A1DF2">
              <w:rPr>
                <w:rFonts w:cs="Arial"/>
                <w:bCs/>
                <w:sz w:val="16"/>
                <w:szCs w:val="16"/>
              </w:rPr>
              <w:t>For HQ Lahore.</w:t>
            </w:r>
          </w:p>
        </w:tc>
        <w:tc>
          <w:tcPr>
            <w:tcW w:w="630" w:type="dxa"/>
            <w:vAlign w:val="center"/>
          </w:tcPr>
          <w:p w:rsidR="00DB3AC5" w:rsidRPr="006A1DF2" w:rsidRDefault="00DB3AC5" w:rsidP="00A91E09">
            <w:pPr>
              <w:jc w:val="center"/>
              <w:rPr>
                <w:rFonts w:cs="Arial"/>
                <w:sz w:val="16"/>
                <w:szCs w:val="16"/>
              </w:rPr>
            </w:pPr>
            <w:r w:rsidRPr="006A1DF2">
              <w:rPr>
                <w:rFonts w:cs="Arial"/>
                <w:sz w:val="16"/>
                <w:szCs w:val="16"/>
              </w:rPr>
              <w:t>13</w:t>
            </w:r>
          </w:p>
        </w:tc>
        <w:tc>
          <w:tcPr>
            <w:tcW w:w="720" w:type="dxa"/>
            <w:vAlign w:val="center"/>
          </w:tcPr>
          <w:p w:rsidR="00DB3AC5" w:rsidRPr="006A1DF2" w:rsidRDefault="00DB3AC5" w:rsidP="009115AF">
            <w:pPr>
              <w:jc w:val="center"/>
              <w:rPr>
                <w:rFonts w:cs="Arial"/>
                <w:sz w:val="16"/>
                <w:szCs w:val="16"/>
              </w:rPr>
            </w:pPr>
            <w:r w:rsidRPr="006A1DF2">
              <w:rPr>
                <w:rFonts w:cs="Arial"/>
                <w:sz w:val="16"/>
                <w:szCs w:val="16"/>
              </w:rPr>
              <w:t>02</w:t>
            </w:r>
          </w:p>
        </w:tc>
        <w:tc>
          <w:tcPr>
            <w:tcW w:w="1350" w:type="dxa"/>
            <w:vAlign w:val="center"/>
          </w:tcPr>
          <w:p w:rsidR="00DB3AC5" w:rsidRPr="006A1DF2" w:rsidRDefault="00DB3AC5" w:rsidP="009115AF">
            <w:pPr>
              <w:ind w:left="-108" w:right="-108"/>
              <w:jc w:val="center"/>
              <w:rPr>
                <w:rFonts w:cs="Arial"/>
                <w:sz w:val="16"/>
                <w:szCs w:val="16"/>
              </w:rPr>
            </w:pPr>
            <w:r w:rsidRPr="006A1DF2">
              <w:rPr>
                <w:rFonts w:cs="Arial"/>
                <w:sz w:val="16"/>
                <w:szCs w:val="16"/>
              </w:rPr>
              <w:t>Punjab = 1</w:t>
            </w:r>
          </w:p>
          <w:p w:rsidR="00DB3AC5" w:rsidRPr="006A1DF2" w:rsidRDefault="00DB3AC5" w:rsidP="009115AF">
            <w:pPr>
              <w:ind w:left="-108" w:right="-108"/>
              <w:jc w:val="center"/>
              <w:rPr>
                <w:rFonts w:cs="Arial"/>
                <w:sz w:val="16"/>
                <w:szCs w:val="16"/>
              </w:rPr>
            </w:pPr>
            <w:r w:rsidRPr="006A1DF2">
              <w:rPr>
                <w:rFonts w:cs="Arial"/>
                <w:sz w:val="16"/>
                <w:szCs w:val="16"/>
              </w:rPr>
              <w:t>Sindh (R ) = 1</w:t>
            </w:r>
          </w:p>
        </w:tc>
        <w:tc>
          <w:tcPr>
            <w:tcW w:w="5130" w:type="dxa"/>
            <w:vAlign w:val="center"/>
          </w:tcPr>
          <w:p w:rsidR="00DB3AC5" w:rsidRPr="006A1DF2" w:rsidRDefault="00DB3AC5" w:rsidP="00121FF5">
            <w:pPr>
              <w:jc w:val="both"/>
              <w:rPr>
                <w:rFonts w:cs="Arial"/>
                <w:sz w:val="16"/>
                <w:szCs w:val="16"/>
              </w:rPr>
            </w:pPr>
            <w:r w:rsidRPr="006A1DF2">
              <w:rPr>
                <w:rFonts w:cs="Arial"/>
                <w:sz w:val="16"/>
                <w:szCs w:val="16"/>
              </w:rPr>
              <w:t>DAE in Metallurgy or equivalent, with two year PITAC Apprenticeship or three years relevant experience.</w:t>
            </w:r>
          </w:p>
        </w:tc>
        <w:tc>
          <w:tcPr>
            <w:tcW w:w="860" w:type="dxa"/>
            <w:vAlign w:val="center"/>
          </w:tcPr>
          <w:p w:rsidR="00DB3AC5" w:rsidRPr="006A1DF2" w:rsidRDefault="00DB3AC5" w:rsidP="00AF3D9B">
            <w:pPr>
              <w:jc w:val="center"/>
              <w:rPr>
                <w:rFonts w:cs="Arial"/>
                <w:sz w:val="16"/>
                <w:szCs w:val="16"/>
              </w:rPr>
            </w:pPr>
            <w:r w:rsidRPr="006A1DF2">
              <w:rPr>
                <w:rFonts w:cs="Arial"/>
                <w:sz w:val="16"/>
                <w:szCs w:val="16"/>
              </w:rPr>
              <w:t>25</w:t>
            </w:r>
          </w:p>
        </w:tc>
      </w:tr>
      <w:tr w:rsidR="00DB3AC5" w:rsidRPr="006A1DF2" w:rsidTr="00354AE8">
        <w:trPr>
          <w:trHeight w:val="620"/>
        </w:trPr>
        <w:tc>
          <w:tcPr>
            <w:tcW w:w="542" w:type="dxa"/>
            <w:vAlign w:val="center"/>
          </w:tcPr>
          <w:p w:rsidR="00DB3AC5" w:rsidRPr="006A1DF2" w:rsidRDefault="00DB3AC5" w:rsidP="009620F8">
            <w:pPr>
              <w:jc w:val="center"/>
              <w:rPr>
                <w:rFonts w:cs="Arial"/>
                <w:b/>
                <w:bCs/>
                <w:sz w:val="16"/>
                <w:szCs w:val="16"/>
              </w:rPr>
            </w:pPr>
            <w:r w:rsidRPr="006A1DF2">
              <w:rPr>
                <w:rFonts w:cs="Arial"/>
                <w:b/>
                <w:bCs/>
                <w:sz w:val="16"/>
                <w:szCs w:val="16"/>
              </w:rPr>
              <w:t>14.</w:t>
            </w:r>
          </w:p>
        </w:tc>
        <w:tc>
          <w:tcPr>
            <w:tcW w:w="2176" w:type="dxa"/>
            <w:vAlign w:val="center"/>
          </w:tcPr>
          <w:p w:rsidR="00DB3AC5" w:rsidRPr="006A1DF2" w:rsidRDefault="00DB3AC5" w:rsidP="00D3249F">
            <w:pPr>
              <w:rPr>
                <w:rFonts w:cs="Arial"/>
                <w:b/>
                <w:bCs/>
                <w:sz w:val="16"/>
                <w:szCs w:val="16"/>
              </w:rPr>
            </w:pPr>
            <w:r w:rsidRPr="006A1DF2">
              <w:rPr>
                <w:rFonts w:cs="Arial"/>
                <w:b/>
                <w:bCs/>
                <w:sz w:val="16"/>
                <w:szCs w:val="16"/>
              </w:rPr>
              <w:t>Shop Technical Assistant (Civil)</w:t>
            </w:r>
          </w:p>
          <w:p w:rsidR="00DB3AC5" w:rsidRPr="00354AE8" w:rsidRDefault="00DB3AC5" w:rsidP="009115AF">
            <w:pPr>
              <w:rPr>
                <w:rFonts w:cs="Arial"/>
                <w:bCs/>
                <w:sz w:val="16"/>
                <w:szCs w:val="16"/>
              </w:rPr>
            </w:pPr>
            <w:r w:rsidRPr="006A1DF2">
              <w:rPr>
                <w:rFonts w:cs="Arial"/>
                <w:bCs/>
                <w:sz w:val="16"/>
                <w:szCs w:val="16"/>
              </w:rPr>
              <w:t>For HQ Lahore.</w:t>
            </w:r>
          </w:p>
        </w:tc>
        <w:tc>
          <w:tcPr>
            <w:tcW w:w="630" w:type="dxa"/>
            <w:vAlign w:val="center"/>
          </w:tcPr>
          <w:p w:rsidR="00DB3AC5" w:rsidRPr="006A1DF2" w:rsidRDefault="00DB3AC5" w:rsidP="00A91E09">
            <w:pPr>
              <w:jc w:val="center"/>
              <w:rPr>
                <w:rFonts w:cs="Arial"/>
                <w:sz w:val="16"/>
                <w:szCs w:val="16"/>
              </w:rPr>
            </w:pPr>
            <w:r w:rsidRPr="006A1DF2">
              <w:rPr>
                <w:rFonts w:cs="Arial"/>
                <w:sz w:val="16"/>
                <w:szCs w:val="16"/>
              </w:rPr>
              <w:t>13</w:t>
            </w:r>
          </w:p>
        </w:tc>
        <w:tc>
          <w:tcPr>
            <w:tcW w:w="720" w:type="dxa"/>
            <w:vAlign w:val="center"/>
          </w:tcPr>
          <w:p w:rsidR="00DB3AC5" w:rsidRPr="006A1DF2" w:rsidRDefault="00DB3AC5" w:rsidP="009115AF">
            <w:pPr>
              <w:jc w:val="center"/>
              <w:rPr>
                <w:rFonts w:cs="Arial"/>
                <w:sz w:val="16"/>
                <w:szCs w:val="16"/>
              </w:rPr>
            </w:pPr>
            <w:r w:rsidRPr="006A1DF2">
              <w:rPr>
                <w:rFonts w:cs="Arial"/>
                <w:sz w:val="16"/>
                <w:szCs w:val="16"/>
              </w:rPr>
              <w:t>01</w:t>
            </w:r>
          </w:p>
        </w:tc>
        <w:tc>
          <w:tcPr>
            <w:tcW w:w="1350" w:type="dxa"/>
            <w:vAlign w:val="center"/>
          </w:tcPr>
          <w:p w:rsidR="00DB3AC5" w:rsidRPr="006A1DF2" w:rsidRDefault="00DB3AC5" w:rsidP="009115AF">
            <w:pPr>
              <w:ind w:left="-108" w:right="-108"/>
              <w:jc w:val="center"/>
              <w:rPr>
                <w:rFonts w:cs="Arial"/>
                <w:sz w:val="16"/>
                <w:szCs w:val="16"/>
              </w:rPr>
            </w:pPr>
            <w:r w:rsidRPr="006A1DF2">
              <w:rPr>
                <w:rFonts w:cs="Arial"/>
                <w:sz w:val="16"/>
                <w:szCs w:val="16"/>
              </w:rPr>
              <w:t>Punjab = 1</w:t>
            </w:r>
          </w:p>
        </w:tc>
        <w:tc>
          <w:tcPr>
            <w:tcW w:w="5130" w:type="dxa"/>
            <w:vAlign w:val="center"/>
          </w:tcPr>
          <w:p w:rsidR="00DB3AC5" w:rsidRPr="006A1DF2" w:rsidRDefault="00DB3AC5" w:rsidP="00121FF5">
            <w:pPr>
              <w:jc w:val="both"/>
              <w:rPr>
                <w:rFonts w:cs="Arial"/>
                <w:sz w:val="16"/>
                <w:szCs w:val="16"/>
              </w:rPr>
            </w:pPr>
            <w:r w:rsidRPr="006A1DF2">
              <w:rPr>
                <w:rFonts w:cs="Arial"/>
                <w:sz w:val="16"/>
                <w:szCs w:val="16"/>
              </w:rPr>
              <w:t>DAE in Civil or equivalent, with two year PITAC Apprenticeship or three years relevant experience.</w:t>
            </w:r>
          </w:p>
        </w:tc>
        <w:tc>
          <w:tcPr>
            <w:tcW w:w="860" w:type="dxa"/>
            <w:vAlign w:val="center"/>
          </w:tcPr>
          <w:p w:rsidR="00DB3AC5" w:rsidRPr="006A1DF2" w:rsidRDefault="00DB3AC5" w:rsidP="00AF3D9B">
            <w:pPr>
              <w:jc w:val="center"/>
              <w:rPr>
                <w:rFonts w:cs="Arial"/>
                <w:sz w:val="16"/>
                <w:szCs w:val="16"/>
              </w:rPr>
            </w:pPr>
            <w:r w:rsidRPr="006A1DF2">
              <w:rPr>
                <w:rFonts w:cs="Arial"/>
                <w:sz w:val="16"/>
                <w:szCs w:val="16"/>
              </w:rPr>
              <w:t>25</w:t>
            </w:r>
          </w:p>
        </w:tc>
      </w:tr>
      <w:tr w:rsidR="00DB3AC5" w:rsidRPr="006A1DF2" w:rsidTr="00354AE8">
        <w:trPr>
          <w:trHeight w:val="710"/>
        </w:trPr>
        <w:tc>
          <w:tcPr>
            <w:tcW w:w="542" w:type="dxa"/>
            <w:vAlign w:val="center"/>
          </w:tcPr>
          <w:p w:rsidR="00DB3AC5" w:rsidRPr="006A1DF2" w:rsidRDefault="00DB3AC5" w:rsidP="009620F8">
            <w:pPr>
              <w:jc w:val="center"/>
              <w:rPr>
                <w:rFonts w:cs="Arial"/>
                <w:b/>
                <w:bCs/>
                <w:sz w:val="16"/>
                <w:szCs w:val="16"/>
              </w:rPr>
            </w:pPr>
            <w:r w:rsidRPr="006A1DF2">
              <w:rPr>
                <w:rFonts w:cs="Arial"/>
                <w:b/>
                <w:bCs/>
                <w:sz w:val="16"/>
                <w:szCs w:val="16"/>
              </w:rPr>
              <w:t>15.</w:t>
            </w:r>
          </w:p>
        </w:tc>
        <w:tc>
          <w:tcPr>
            <w:tcW w:w="2176" w:type="dxa"/>
            <w:vAlign w:val="center"/>
          </w:tcPr>
          <w:p w:rsidR="00DB3AC5" w:rsidRPr="006A1DF2" w:rsidRDefault="00DB3AC5" w:rsidP="00D3249F">
            <w:pPr>
              <w:rPr>
                <w:rFonts w:cs="Arial"/>
                <w:b/>
                <w:bCs/>
                <w:sz w:val="16"/>
                <w:szCs w:val="16"/>
              </w:rPr>
            </w:pPr>
            <w:r w:rsidRPr="006A1DF2">
              <w:rPr>
                <w:rFonts w:cs="Arial"/>
                <w:b/>
                <w:bCs/>
                <w:sz w:val="16"/>
                <w:szCs w:val="16"/>
              </w:rPr>
              <w:t>Shop Technical Assistant (Foundry)</w:t>
            </w:r>
          </w:p>
          <w:p w:rsidR="00DB3AC5" w:rsidRPr="00354AE8" w:rsidRDefault="00DB3AC5" w:rsidP="009115AF">
            <w:pPr>
              <w:rPr>
                <w:rFonts w:cs="Arial"/>
                <w:bCs/>
                <w:sz w:val="16"/>
                <w:szCs w:val="16"/>
              </w:rPr>
            </w:pPr>
            <w:r w:rsidRPr="006A1DF2">
              <w:rPr>
                <w:rFonts w:cs="Arial"/>
                <w:bCs/>
                <w:sz w:val="16"/>
                <w:szCs w:val="16"/>
              </w:rPr>
              <w:t>For HQ Lahore.</w:t>
            </w:r>
          </w:p>
        </w:tc>
        <w:tc>
          <w:tcPr>
            <w:tcW w:w="630" w:type="dxa"/>
            <w:vAlign w:val="center"/>
          </w:tcPr>
          <w:p w:rsidR="00DB3AC5" w:rsidRPr="006A1DF2" w:rsidRDefault="00DB3AC5" w:rsidP="00A91E09">
            <w:pPr>
              <w:jc w:val="center"/>
              <w:rPr>
                <w:rFonts w:cs="Arial"/>
                <w:sz w:val="16"/>
                <w:szCs w:val="16"/>
              </w:rPr>
            </w:pPr>
            <w:r w:rsidRPr="006A1DF2">
              <w:rPr>
                <w:rFonts w:cs="Arial"/>
                <w:sz w:val="16"/>
                <w:szCs w:val="16"/>
              </w:rPr>
              <w:t>13</w:t>
            </w:r>
          </w:p>
        </w:tc>
        <w:tc>
          <w:tcPr>
            <w:tcW w:w="720" w:type="dxa"/>
            <w:vAlign w:val="center"/>
          </w:tcPr>
          <w:p w:rsidR="00DB3AC5" w:rsidRPr="006A1DF2" w:rsidRDefault="00DB3AC5" w:rsidP="009115AF">
            <w:pPr>
              <w:jc w:val="center"/>
              <w:rPr>
                <w:rFonts w:cs="Arial"/>
                <w:sz w:val="16"/>
                <w:szCs w:val="16"/>
              </w:rPr>
            </w:pPr>
            <w:r w:rsidRPr="006A1DF2">
              <w:rPr>
                <w:rFonts w:cs="Arial"/>
                <w:sz w:val="16"/>
                <w:szCs w:val="16"/>
              </w:rPr>
              <w:t>01</w:t>
            </w:r>
          </w:p>
        </w:tc>
        <w:tc>
          <w:tcPr>
            <w:tcW w:w="1350" w:type="dxa"/>
            <w:vAlign w:val="center"/>
          </w:tcPr>
          <w:p w:rsidR="00DB3AC5" w:rsidRPr="006A1DF2" w:rsidRDefault="00DB3AC5" w:rsidP="009115AF">
            <w:pPr>
              <w:ind w:left="-108" w:right="-108"/>
              <w:jc w:val="center"/>
              <w:rPr>
                <w:rFonts w:cs="Arial"/>
                <w:sz w:val="16"/>
                <w:szCs w:val="16"/>
              </w:rPr>
            </w:pPr>
            <w:r w:rsidRPr="006A1DF2">
              <w:rPr>
                <w:rFonts w:cs="Arial"/>
                <w:sz w:val="16"/>
                <w:szCs w:val="16"/>
              </w:rPr>
              <w:t>Punjab = 1</w:t>
            </w:r>
          </w:p>
        </w:tc>
        <w:tc>
          <w:tcPr>
            <w:tcW w:w="5130" w:type="dxa"/>
            <w:vAlign w:val="center"/>
          </w:tcPr>
          <w:p w:rsidR="00DB3AC5" w:rsidRPr="006A1DF2" w:rsidRDefault="00DB3AC5" w:rsidP="00121FF5">
            <w:pPr>
              <w:jc w:val="both"/>
              <w:rPr>
                <w:rFonts w:cs="Arial"/>
                <w:sz w:val="16"/>
                <w:szCs w:val="16"/>
              </w:rPr>
            </w:pPr>
            <w:r w:rsidRPr="006A1DF2">
              <w:rPr>
                <w:rFonts w:cs="Arial"/>
                <w:sz w:val="16"/>
                <w:szCs w:val="16"/>
              </w:rPr>
              <w:t>DAE in Foundry or equivalent, with two year PITAC Apprenticeship or three years relevant experience.</w:t>
            </w:r>
          </w:p>
        </w:tc>
        <w:tc>
          <w:tcPr>
            <w:tcW w:w="860" w:type="dxa"/>
            <w:vAlign w:val="center"/>
          </w:tcPr>
          <w:p w:rsidR="00DB3AC5" w:rsidRPr="006A1DF2" w:rsidRDefault="00DB3AC5" w:rsidP="00AF3D9B">
            <w:pPr>
              <w:jc w:val="center"/>
              <w:rPr>
                <w:rFonts w:cs="Arial"/>
                <w:sz w:val="16"/>
                <w:szCs w:val="16"/>
              </w:rPr>
            </w:pPr>
            <w:r w:rsidRPr="006A1DF2">
              <w:rPr>
                <w:rFonts w:cs="Arial"/>
                <w:sz w:val="16"/>
                <w:szCs w:val="16"/>
              </w:rPr>
              <w:t>25</w:t>
            </w:r>
          </w:p>
        </w:tc>
      </w:tr>
      <w:tr w:rsidR="00DB3AC5" w:rsidRPr="006A1DF2" w:rsidTr="00354AE8">
        <w:trPr>
          <w:trHeight w:val="710"/>
        </w:trPr>
        <w:tc>
          <w:tcPr>
            <w:tcW w:w="542" w:type="dxa"/>
            <w:vAlign w:val="center"/>
          </w:tcPr>
          <w:p w:rsidR="00DB3AC5" w:rsidRPr="006A1DF2" w:rsidRDefault="00DB3AC5" w:rsidP="009620F8">
            <w:pPr>
              <w:jc w:val="center"/>
              <w:rPr>
                <w:rFonts w:cs="Arial"/>
                <w:b/>
                <w:bCs/>
                <w:sz w:val="16"/>
                <w:szCs w:val="16"/>
              </w:rPr>
            </w:pPr>
            <w:r w:rsidRPr="006A1DF2">
              <w:rPr>
                <w:rFonts w:cs="Arial"/>
                <w:b/>
                <w:bCs/>
                <w:sz w:val="16"/>
                <w:szCs w:val="16"/>
              </w:rPr>
              <w:lastRenderedPageBreak/>
              <w:t>16.</w:t>
            </w:r>
          </w:p>
        </w:tc>
        <w:tc>
          <w:tcPr>
            <w:tcW w:w="2176" w:type="dxa"/>
            <w:vAlign w:val="center"/>
          </w:tcPr>
          <w:p w:rsidR="00DB3AC5" w:rsidRPr="006A1DF2" w:rsidRDefault="00DB3AC5" w:rsidP="00D3249F">
            <w:pPr>
              <w:rPr>
                <w:rFonts w:cs="Arial"/>
                <w:b/>
                <w:bCs/>
                <w:sz w:val="16"/>
                <w:szCs w:val="16"/>
              </w:rPr>
            </w:pPr>
            <w:r w:rsidRPr="006A1DF2">
              <w:rPr>
                <w:rFonts w:cs="Arial"/>
                <w:b/>
                <w:bCs/>
                <w:sz w:val="16"/>
                <w:szCs w:val="16"/>
              </w:rPr>
              <w:t>Shop Technical Assistant (Automobile)</w:t>
            </w:r>
          </w:p>
          <w:p w:rsidR="00DB3AC5" w:rsidRPr="00354AE8" w:rsidRDefault="00DB3AC5" w:rsidP="00D3249F">
            <w:pPr>
              <w:rPr>
                <w:rFonts w:cs="Arial"/>
                <w:bCs/>
                <w:sz w:val="16"/>
                <w:szCs w:val="16"/>
              </w:rPr>
            </w:pPr>
            <w:r w:rsidRPr="006A1DF2">
              <w:rPr>
                <w:rFonts w:cs="Arial"/>
                <w:bCs/>
                <w:sz w:val="16"/>
                <w:szCs w:val="16"/>
              </w:rPr>
              <w:t>For HQ Lahore.</w:t>
            </w:r>
          </w:p>
        </w:tc>
        <w:tc>
          <w:tcPr>
            <w:tcW w:w="630" w:type="dxa"/>
            <w:vAlign w:val="center"/>
          </w:tcPr>
          <w:p w:rsidR="00DB3AC5" w:rsidRPr="006A1DF2" w:rsidRDefault="00DB3AC5" w:rsidP="00A91E09">
            <w:pPr>
              <w:jc w:val="center"/>
              <w:rPr>
                <w:rFonts w:cs="Arial"/>
                <w:sz w:val="16"/>
                <w:szCs w:val="16"/>
              </w:rPr>
            </w:pPr>
            <w:r w:rsidRPr="006A1DF2">
              <w:rPr>
                <w:rFonts w:cs="Arial"/>
                <w:sz w:val="16"/>
                <w:szCs w:val="16"/>
              </w:rPr>
              <w:t>13</w:t>
            </w:r>
          </w:p>
        </w:tc>
        <w:tc>
          <w:tcPr>
            <w:tcW w:w="720" w:type="dxa"/>
            <w:vAlign w:val="center"/>
          </w:tcPr>
          <w:p w:rsidR="00DB3AC5" w:rsidRPr="006A1DF2" w:rsidRDefault="00DB3AC5" w:rsidP="009115AF">
            <w:pPr>
              <w:jc w:val="center"/>
              <w:rPr>
                <w:rFonts w:cs="Arial"/>
                <w:sz w:val="16"/>
                <w:szCs w:val="16"/>
              </w:rPr>
            </w:pPr>
            <w:r w:rsidRPr="006A1DF2">
              <w:rPr>
                <w:rFonts w:cs="Arial"/>
                <w:sz w:val="16"/>
                <w:szCs w:val="16"/>
              </w:rPr>
              <w:t>01</w:t>
            </w:r>
          </w:p>
        </w:tc>
        <w:tc>
          <w:tcPr>
            <w:tcW w:w="1350" w:type="dxa"/>
            <w:vAlign w:val="center"/>
          </w:tcPr>
          <w:p w:rsidR="00DB3AC5" w:rsidRPr="006A1DF2" w:rsidRDefault="00DB3AC5" w:rsidP="009115AF">
            <w:pPr>
              <w:ind w:left="-108" w:right="-108"/>
              <w:jc w:val="center"/>
              <w:rPr>
                <w:rFonts w:cs="Arial"/>
                <w:sz w:val="16"/>
                <w:szCs w:val="16"/>
              </w:rPr>
            </w:pPr>
            <w:r w:rsidRPr="006A1DF2">
              <w:rPr>
                <w:rFonts w:cs="Arial"/>
                <w:sz w:val="16"/>
                <w:szCs w:val="16"/>
              </w:rPr>
              <w:t>Punjab = 1</w:t>
            </w:r>
          </w:p>
        </w:tc>
        <w:tc>
          <w:tcPr>
            <w:tcW w:w="5130" w:type="dxa"/>
            <w:vAlign w:val="center"/>
          </w:tcPr>
          <w:p w:rsidR="00DB3AC5" w:rsidRPr="006A1DF2" w:rsidRDefault="00DB3AC5" w:rsidP="00BE60E0">
            <w:pPr>
              <w:jc w:val="both"/>
              <w:rPr>
                <w:rFonts w:cs="Arial"/>
                <w:sz w:val="16"/>
                <w:szCs w:val="16"/>
              </w:rPr>
            </w:pPr>
            <w:r w:rsidRPr="006A1DF2">
              <w:rPr>
                <w:rFonts w:cs="Arial"/>
                <w:sz w:val="16"/>
                <w:szCs w:val="16"/>
              </w:rPr>
              <w:t>DAE in Automobile or equivalent, with two year PITAC Apprenticeship or three years relevant experience.</w:t>
            </w:r>
          </w:p>
        </w:tc>
        <w:tc>
          <w:tcPr>
            <w:tcW w:w="860" w:type="dxa"/>
            <w:vAlign w:val="center"/>
          </w:tcPr>
          <w:p w:rsidR="00DB3AC5" w:rsidRPr="006A1DF2" w:rsidRDefault="00DB3AC5" w:rsidP="00AF3D9B">
            <w:pPr>
              <w:jc w:val="center"/>
              <w:rPr>
                <w:rFonts w:cs="Arial"/>
                <w:sz w:val="16"/>
                <w:szCs w:val="16"/>
              </w:rPr>
            </w:pPr>
            <w:r w:rsidRPr="006A1DF2">
              <w:rPr>
                <w:rFonts w:cs="Arial"/>
                <w:sz w:val="16"/>
                <w:szCs w:val="16"/>
              </w:rPr>
              <w:t>25</w:t>
            </w:r>
          </w:p>
        </w:tc>
      </w:tr>
      <w:tr w:rsidR="00DB3AC5" w:rsidRPr="006A1DF2" w:rsidTr="009237BF">
        <w:trPr>
          <w:trHeight w:val="1007"/>
        </w:trPr>
        <w:tc>
          <w:tcPr>
            <w:tcW w:w="542" w:type="dxa"/>
            <w:vAlign w:val="center"/>
          </w:tcPr>
          <w:p w:rsidR="00DB3AC5" w:rsidRPr="006A1DF2" w:rsidRDefault="00DB3AC5" w:rsidP="009620F8">
            <w:pPr>
              <w:jc w:val="center"/>
              <w:rPr>
                <w:rFonts w:cs="Arial"/>
                <w:b/>
                <w:bCs/>
                <w:sz w:val="16"/>
                <w:szCs w:val="16"/>
              </w:rPr>
            </w:pPr>
            <w:r w:rsidRPr="006A1DF2">
              <w:rPr>
                <w:rFonts w:cs="Arial"/>
                <w:b/>
                <w:bCs/>
                <w:sz w:val="16"/>
                <w:szCs w:val="16"/>
              </w:rPr>
              <w:t>17.</w:t>
            </w:r>
          </w:p>
        </w:tc>
        <w:tc>
          <w:tcPr>
            <w:tcW w:w="2176" w:type="dxa"/>
            <w:vAlign w:val="center"/>
          </w:tcPr>
          <w:p w:rsidR="00DB3AC5" w:rsidRPr="006A1DF2" w:rsidRDefault="00DB3AC5" w:rsidP="009115AF">
            <w:pPr>
              <w:rPr>
                <w:rFonts w:cs="Arial"/>
                <w:b/>
                <w:bCs/>
                <w:sz w:val="16"/>
                <w:szCs w:val="16"/>
              </w:rPr>
            </w:pPr>
            <w:r w:rsidRPr="006A1DF2">
              <w:rPr>
                <w:rFonts w:cs="Arial"/>
                <w:b/>
                <w:bCs/>
                <w:sz w:val="16"/>
                <w:szCs w:val="16"/>
              </w:rPr>
              <w:t>Draughtsman</w:t>
            </w:r>
          </w:p>
          <w:p w:rsidR="00DB3AC5" w:rsidRPr="006A1DF2" w:rsidRDefault="00DB3AC5" w:rsidP="009115AF">
            <w:pPr>
              <w:rPr>
                <w:rFonts w:cs="Arial"/>
                <w:bCs/>
                <w:sz w:val="16"/>
                <w:szCs w:val="16"/>
              </w:rPr>
            </w:pPr>
            <w:r w:rsidRPr="006A1DF2">
              <w:rPr>
                <w:rFonts w:cs="Arial"/>
                <w:bCs/>
                <w:sz w:val="16"/>
                <w:szCs w:val="16"/>
              </w:rPr>
              <w:t>For HQ Lahore</w:t>
            </w:r>
          </w:p>
        </w:tc>
        <w:tc>
          <w:tcPr>
            <w:tcW w:w="630" w:type="dxa"/>
            <w:vAlign w:val="center"/>
          </w:tcPr>
          <w:p w:rsidR="00DB3AC5" w:rsidRPr="006A1DF2" w:rsidRDefault="00DB3AC5" w:rsidP="009115AF">
            <w:pPr>
              <w:jc w:val="center"/>
              <w:rPr>
                <w:rFonts w:cs="Arial"/>
                <w:sz w:val="16"/>
                <w:szCs w:val="16"/>
              </w:rPr>
            </w:pPr>
            <w:r w:rsidRPr="006A1DF2">
              <w:rPr>
                <w:rFonts w:cs="Arial"/>
                <w:sz w:val="16"/>
                <w:szCs w:val="16"/>
              </w:rPr>
              <w:t>13</w:t>
            </w:r>
          </w:p>
        </w:tc>
        <w:tc>
          <w:tcPr>
            <w:tcW w:w="720" w:type="dxa"/>
            <w:vAlign w:val="center"/>
          </w:tcPr>
          <w:p w:rsidR="00DB3AC5" w:rsidRPr="006A1DF2" w:rsidRDefault="00DB3AC5" w:rsidP="009115AF">
            <w:pPr>
              <w:jc w:val="center"/>
              <w:rPr>
                <w:rFonts w:cs="Arial"/>
                <w:sz w:val="16"/>
                <w:szCs w:val="16"/>
              </w:rPr>
            </w:pPr>
            <w:r w:rsidRPr="006A1DF2">
              <w:rPr>
                <w:rFonts w:cs="Arial"/>
                <w:sz w:val="16"/>
                <w:szCs w:val="16"/>
              </w:rPr>
              <w:t>05</w:t>
            </w:r>
          </w:p>
        </w:tc>
        <w:tc>
          <w:tcPr>
            <w:tcW w:w="1350" w:type="dxa"/>
            <w:vAlign w:val="center"/>
          </w:tcPr>
          <w:p w:rsidR="00DB3AC5" w:rsidRPr="006A1DF2" w:rsidRDefault="00DB3AC5" w:rsidP="009115AF">
            <w:pPr>
              <w:ind w:left="-108" w:right="-108"/>
              <w:jc w:val="center"/>
              <w:rPr>
                <w:rFonts w:cs="Arial"/>
                <w:sz w:val="16"/>
                <w:szCs w:val="16"/>
              </w:rPr>
            </w:pPr>
            <w:r w:rsidRPr="006A1DF2">
              <w:rPr>
                <w:rFonts w:cs="Arial"/>
                <w:sz w:val="16"/>
                <w:szCs w:val="16"/>
              </w:rPr>
              <w:t>Open Merit=1</w:t>
            </w:r>
          </w:p>
          <w:p w:rsidR="00DB3AC5" w:rsidRPr="006A1DF2" w:rsidRDefault="00DB3AC5" w:rsidP="00C65319">
            <w:pPr>
              <w:ind w:left="-108" w:right="-108"/>
              <w:jc w:val="center"/>
              <w:rPr>
                <w:rFonts w:cs="Arial"/>
                <w:sz w:val="16"/>
                <w:szCs w:val="16"/>
              </w:rPr>
            </w:pPr>
            <w:r w:rsidRPr="006A1DF2">
              <w:rPr>
                <w:rFonts w:cs="Arial"/>
                <w:sz w:val="16"/>
                <w:szCs w:val="16"/>
              </w:rPr>
              <w:t>Punjab=1</w:t>
            </w:r>
          </w:p>
          <w:p w:rsidR="00DB3AC5" w:rsidRPr="006A1DF2" w:rsidRDefault="00DB3AC5" w:rsidP="009115AF">
            <w:pPr>
              <w:ind w:left="-108" w:right="-108"/>
              <w:jc w:val="center"/>
              <w:rPr>
                <w:rFonts w:cs="Arial"/>
                <w:sz w:val="16"/>
                <w:szCs w:val="16"/>
              </w:rPr>
            </w:pPr>
            <w:r w:rsidRPr="006A1DF2">
              <w:rPr>
                <w:rFonts w:cs="Arial"/>
                <w:sz w:val="16"/>
                <w:szCs w:val="16"/>
              </w:rPr>
              <w:t>Sindh (R)=1</w:t>
            </w:r>
          </w:p>
          <w:p w:rsidR="00DB3AC5" w:rsidRPr="006A1DF2" w:rsidRDefault="00DB3AC5" w:rsidP="009115AF">
            <w:pPr>
              <w:ind w:left="-108" w:right="-108"/>
              <w:jc w:val="center"/>
              <w:rPr>
                <w:rFonts w:cs="Arial"/>
                <w:sz w:val="16"/>
                <w:szCs w:val="16"/>
              </w:rPr>
            </w:pPr>
            <w:r w:rsidRPr="006A1DF2">
              <w:rPr>
                <w:rFonts w:cs="Arial"/>
                <w:sz w:val="16"/>
                <w:szCs w:val="16"/>
              </w:rPr>
              <w:t>KPK=1</w:t>
            </w:r>
          </w:p>
          <w:p w:rsidR="00DB3AC5" w:rsidRPr="006A1DF2" w:rsidRDefault="00DB3AC5" w:rsidP="009115AF">
            <w:pPr>
              <w:ind w:left="-108" w:right="-108"/>
              <w:jc w:val="center"/>
              <w:rPr>
                <w:rFonts w:cs="Arial"/>
                <w:sz w:val="16"/>
                <w:szCs w:val="16"/>
              </w:rPr>
            </w:pPr>
            <w:r w:rsidRPr="006A1DF2">
              <w:rPr>
                <w:rFonts w:cs="Arial"/>
                <w:sz w:val="16"/>
                <w:szCs w:val="16"/>
              </w:rPr>
              <w:t>Baluchistan=1</w:t>
            </w:r>
          </w:p>
        </w:tc>
        <w:tc>
          <w:tcPr>
            <w:tcW w:w="5130" w:type="dxa"/>
            <w:vAlign w:val="center"/>
          </w:tcPr>
          <w:p w:rsidR="00DB3AC5" w:rsidRPr="006A1DF2" w:rsidRDefault="00DB3AC5" w:rsidP="009115AF">
            <w:pPr>
              <w:jc w:val="both"/>
              <w:rPr>
                <w:rFonts w:cs="Arial"/>
                <w:sz w:val="16"/>
                <w:szCs w:val="16"/>
              </w:rPr>
            </w:pPr>
            <w:r w:rsidRPr="006A1DF2">
              <w:rPr>
                <w:rFonts w:cs="Arial"/>
                <w:sz w:val="16"/>
                <w:szCs w:val="16"/>
              </w:rPr>
              <w:t>DAE in Mechanical Drafting or Mechanical or equivalent, with two years PITAC Apprenticeship or three years relevant experience.</w:t>
            </w:r>
          </w:p>
        </w:tc>
        <w:tc>
          <w:tcPr>
            <w:tcW w:w="860" w:type="dxa"/>
            <w:vAlign w:val="center"/>
          </w:tcPr>
          <w:p w:rsidR="00DB3AC5" w:rsidRPr="006A1DF2" w:rsidRDefault="00DB3AC5" w:rsidP="009115AF">
            <w:pPr>
              <w:jc w:val="center"/>
              <w:rPr>
                <w:rFonts w:cs="Arial"/>
                <w:sz w:val="16"/>
                <w:szCs w:val="16"/>
              </w:rPr>
            </w:pPr>
            <w:r w:rsidRPr="006A1DF2">
              <w:rPr>
                <w:rFonts w:cs="Arial"/>
                <w:sz w:val="16"/>
                <w:szCs w:val="16"/>
              </w:rPr>
              <w:t>25</w:t>
            </w:r>
          </w:p>
        </w:tc>
      </w:tr>
      <w:tr w:rsidR="00DB3AC5" w:rsidRPr="006A1DF2" w:rsidTr="00354AE8">
        <w:trPr>
          <w:trHeight w:val="503"/>
        </w:trPr>
        <w:tc>
          <w:tcPr>
            <w:tcW w:w="542" w:type="dxa"/>
            <w:vAlign w:val="center"/>
          </w:tcPr>
          <w:p w:rsidR="00DB3AC5" w:rsidRPr="006A1DF2" w:rsidRDefault="00DB3AC5" w:rsidP="009620F8">
            <w:pPr>
              <w:jc w:val="center"/>
              <w:rPr>
                <w:rFonts w:cs="Arial"/>
                <w:b/>
                <w:bCs/>
                <w:sz w:val="16"/>
                <w:szCs w:val="16"/>
              </w:rPr>
            </w:pPr>
            <w:r w:rsidRPr="006A1DF2">
              <w:rPr>
                <w:rFonts w:cs="Arial"/>
                <w:b/>
                <w:bCs/>
                <w:sz w:val="16"/>
                <w:szCs w:val="16"/>
              </w:rPr>
              <w:t>18.</w:t>
            </w:r>
          </w:p>
        </w:tc>
        <w:tc>
          <w:tcPr>
            <w:tcW w:w="2176" w:type="dxa"/>
            <w:vAlign w:val="center"/>
          </w:tcPr>
          <w:p w:rsidR="00DB3AC5" w:rsidRPr="006A1DF2" w:rsidRDefault="00DB3AC5" w:rsidP="009115AF">
            <w:pPr>
              <w:rPr>
                <w:rFonts w:cs="Arial"/>
                <w:b/>
                <w:bCs/>
                <w:sz w:val="16"/>
                <w:szCs w:val="16"/>
              </w:rPr>
            </w:pPr>
            <w:r w:rsidRPr="006A1DF2">
              <w:rPr>
                <w:rFonts w:cs="Arial"/>
                <w:b/>
                <w:bCs/>
                <w:sz w:val="16"/>
                <w:szCs w:val="16"/>
              </w:rPr>
              <w:t>Computer Hardware</w:t>
            </w:r>
          </w:p>
          <w:p w:rsidR="00DB3AC5" w:rsidRPr="006A1DF2" w:rsidRDefault="00DB3AC5" w:rsidP="009115AF">
            <w:pPr>
              <w:rPr>
                <w:rFonts w:cs="Arial"/>
                <w:b/>
                <w:bCs/>
                <w:sz w:val="16"/>
                <w:szCs w:val="16"/>
              </w:rPr>
            </w:pPr>
            <w:r w:rsidRPr="006A1DF2">
              <w:rPr>
                <w:rFonts w:cs="Arial"/>
                <w:b/>
                <w:bCs/>
                <w:sz w:val="16"/>
                <w:szCs w:val="16"/>
              </w:rPr>
              <w:t>Technician</w:t>
            </w:r>
          </w:p>
          <w:p w:rsidR="00DB3AC5" w:rsidRPr="006A1DF2" w:rsidRDefault="00DB3AC5" w:rsidP="009115AF">
            <w:pPr>
              <w:rPr>
                <w:rFonts w:cs="Arial"/>
                <w:b/>
                <w:bCs/>
                <w:sz w:val="16"/>
                <w:szCs w:val="16"/>
              </w:rPr>
            </w:pPr>
            <w:r w:rsidRPr="006A1DF2">
              <w:rPr>
                <w:rFonts w:cs="Arial"/>
                <w:sz w:val="16"/>
                <w:szCs w:val="16"/>
              </w:rPr>
              <w:t>For HQ Lahore</w:t>
            </w:r>
          </w:p>
        </w:tc>
        <w:tc>
          <w:tcPr>
            <w:tcW w:w="630" w:type="dxa"/>
          </w:tcPr>
          <w:p w:rsidR="00DB3AC5" w:rsidRPr="006A1DF2" w:rsidRDefault="00DB3AC5" w:rsidP="009115AF">
            <w:pPr>
              <w:jc w:val="center"/>
              <w:rPr>
                <w:rFonts w:cs="Arial"/>
                <w:sz w:val="16"/>
                <w:szCs w:val="16"/>
              </w:rPr>
            </w:pPr>
          </w:p>
          <w:p w:rsidR="00DB3AC5" w:rsidRPr="006A1DF2" w:rsidRDefault="00DB3AC5" w:rsidP="009115AF">
            <w:pPr>
              <w:jc w:val="center"/>
              <w:rPr>
                <w:rFonts w:cs="Arial"/>
                <w:sz w:val="16"/>
                <w:szCs w:val="16"/>
              </w:rPr>
            </w:pPr>
            <w:r w:rsidRPr="006A1DF2">
              <w:rPr>
                <w:rFonts w:cs="Arial"/>
                <w:sz w:val="16"/>
                <w:szCs w:val="16"/>
              </w:rPr>
              <w:t>11</w:t>
            </w:r>
          </w:p>
        </w:tc>
        <w:tc>
          <w:tcPr>
            <w:tcW w:w="720" w:type="dxa"/>
            <w:vAlign w:val="center"/>
          </w:tcPr>
          <w:p w:rsidR="00DB3AC5" w:rsidRPr="006A1DF2" w:rsidRDefault="00DB3AC5" w:rsidP="009115AF">
            <w:pPr>
              <w:jc w:val="center"/>
              <w:rPr>
                <w:rFonts w:cs="Arial"/>
                <w:sz w:val="16"/>
                <w:szCs w:val="16"/>
              </w:rPr>
            </w:pPr>
            <w:r w:rsidRPr="006A1DF2">
              <w:rPr>
                <w:rFonts w:cs="Arial"/>
                <w:sz w:val="16"/>
                <w:szCs w:val="16"/>
              </w:rPr>
              <w:t>01</w:t>
            </w:r>
          </w:p>
        </w:tc>
        <w:tc>
          <w:tcPr>
            <w:tcW w:w="1350" w:type="dxa"/>
            <w:vAlign w:val="center"/>
          </w:tcPr>
          <w:p w:rsidR="00DB3AC5" w:rsidRPr="006A1DF2" w:rsidRDefault="00DB3AC5" w:rsidP="009115AF">
            <w:pPr>
              <w:ind w:left="-108" w:right="-108"/>
              <w:jc w:val="center"/>
              <w:rPr>
                <w:rFonts w:cs="Arial"/>
                <w:sz w:val="16"/>
                <w:szCs w:val="16"/>
              </w:rPr>
            </w:pPr>
            <w:r>
              <w:rPr>
                <w:rFonts w:cs="Arial"/>
                <w:sz w:val="16"/>
                <w:szCs w:val="16"/>
              </w:rPr>
              <w:t xml:space="preserve">Sindh (R ) </w:t>
            </w:r>
            <w:r w:rsidRPr="006A1DF2">
              <w:rPr>
                <w:rFonts w:cs="Arial"/>
                <w:sz w:val="16"/>
                <w:szCs w:val="16"/>
              </w:rPr>
              <w:t>=</w:t>
            </w:r>
            <w:r>
              <w:rPr>
                <w:rFonts w:cs="Arial"/>
                <w:sz w:val="16"/>
                <w:szCs w:val="16"/>
              </w:rPr>
              <w:t xml:space="preserve"> </w:t>
            </w:r>
            <w:r w:rsidRPr="006A1DF2">
              <w:rPr>
                <w:rFonts w:cs="Arial"/>
                <w:sz w:val="16"/>
                <w:szCs w:val="16"/>
              </w:rPr>
              <w:t>1</w:t>
            </w:r>
          </w:p>
        </w:tc>
        <w:tc>
          <w:tcPr>
            <w:tcW w:w="5130" w:type="dxa"/>
            <w:vAlign w:val="center"/>
          </w:tcPr>
          <w:p w:rsidR="00DB3AC5" w:rsidRPr="006A1DF2" w:rsidRDefault="00DB3AC5" w:rsidP="009115AF">
            <w:pPr>
              <w:jc w:val="both"/>
              <w:rPr>
                <w:rFonts w:cs="Arial"/>
                <w:sz w:val="16"/>
                <w:szCs w:val="16"/>
              </w:rPr>
            </w:pPr>
            <w:r w:rsidRPr="006A1DF2">
              <w:rPr>
                <w:rFonts w:cs="Arial"/>
                <w:sz w:val="16"/>
                <w:szCs w:val="16"/>
              </w:rPr>
              <w:t>Intermediate and one year Diploma in computer Hardware or Equivalent and 01 year hardware / software experience.</w:t>
            </w:r>
          </w:p>
        </w:tc>
        <w:tc>
          <w:tcPr>
            <w:tcW w:w="860" w:type="dxa"/>
            <w:vAlign w:val="center"/>
          </w:tcPr>
          <w:p w:rsidR="00DB3AC5" w:rsidRPr="006A1DF2" w:rsidRDefault="00DB3AC5" w:rsidP="009115AF">
            <w:pPr>
              <w:jc w:val="center"/>
              <w:rPr>
                <w:rFonts w:cs="Arial"/>
                <w:sz w:val="16"/>
                <w:szCs w:val="16"/>
              </w:rPr>
            </w:pPr>
            <w:r w:rsidRPr="006A1DF2">
              <w:rPr>
                <w:rFonts w:cs="Arial"/>
                <w:sz w:val="16"/>
                <w:szCs w:val="16"/>
              </w:rPr>
              <w:t>25</w:t>
            </w:r>
          </w:p>
        </w:tc>
      </w:tr>
      <w:tr w:rsidR="00DB3AC5" w:rsidRPr="006A1DF2" w:rsidTr="00C167F8">
        <w:trPr>
          <w:trHeight w:val="1240"/>
        </w:trPr>
        <w:tc>
          <w:tcPr>
            <w:tcW w:w="542" w:type="dxa"/>
            <w:vAlign w:val="center"/>
          </w:tcPr>
          <w:p w:rsidR="00DB3AC5" w:rsidRPr="006A1DF2" w:rsidRDefault="00DB3AC5" w:rsidP="009620F8">
            <w:pPr>
              <w:jc w:val="center"/>
              <w:rPr>
                <w:rFonts w:cs="Arial"/>
                <w:b/>
                <w:bCs/>
                <w:sz w:val="16"/>
                <w:szCs w:val="16"/>
              </w:rPr>
            </w:pPr>
            <w:r w:rsidRPr="006A1DF2">
              <w:rPr>
                <w:rFonts w:cs="Arial"/>
                <w:b/>
                <w:bCs/>
                <w:sz w:val="16"/>
                <w:szCs w:val="16"/>
              </w:rPr>
              <w:t>19.</w:t>
            </w:r>
          </w:p>
        </w:tc>
        <w:tc>
          <w:tcPr>
            <w:tcW w:w="2176" w:type="dxa"/>
            <w:vAlign w:val="center"/>
          </w:tcPr>
          <w:p w:rsidR="00DB3AC5" w:rsidRPr="006A1DF2" w:rsidRDefault="00DB3AC5" w:rsidP="009115AF">
            <w:pPr>
              <w:rPr>
                <w:rFonts w:cs="Arial"/>
                <w:b/>
                <w:bCs/>
                <w:sz w:val="16"/>
                <w:szCs w:val="16"/>
              </w:rPr>
            </w:pPr>
            <w:r w:rsidRPr="006A1DF2">
              <w:rPr>
                <w:rFonts w:cs="Arial"/>
                <w:b/>
                <w:bCs/>
                <w:sz w:val="16"/>
                <w:szCs w:val="16"/>
              </w:rPr>
              <w:t>Skilled-II</w:t>
            </w:r>
          </w:p>
          <w:p w:rsidR="00DB3AC5" w:rsidRPr="006A1DF2" w:rsidRDefault="00DB3AC5" w:rsidP="009115AF">
            <w:pPr>
              <w:rPr>
                <w:rFonts w:cs="Arial"/>
                <w:sz w:val="16"/>
                <w:szCs w:val="16"/>
              </w:rPr>
            </w:pPr>
            <w:r w:rsidRPr="006A1DF2">
              <w:rPr>
                <w:rFonts w:cs="Arial"/>
                <w:sz w:val="16"/>
                <w:szCs w:val="16"/>
              </w:rPr>
              <w:t>For HQ Lahore</w:t>
            </w:r>
          </w:p>
        </w:tc>
        <w:tc>
          <w:tcPr>
            <w:tcW w:w="630" w:type="dxa"/>
            <w:vAlign w:val="center"/>
          </w:tcPr>
          <w:p w:rsidR="00DB3AC5" w:rsidRPr="006A1DF2" w:rsidRDefault="00DB3AC5" w:rsidP="009115AF">
            <w:pPr>
              <w:jc w:val="center"/>
              <w:rPr>
                <w:rFonts w:cs="Arial"/>
                <w:sz w:val="16"/>
                <w:szCs w:val="16"/>
              </w:rPr>
            </w:pPr>
            <w:r w:rsidRPr="006A1DF2">
              <w:rPr>
                <w:rFonts w:cs="Arial"/>
                <w:sz w:val="16"/>
                <w:szCs w:val="16"/>
              </w:rPr>
              <w:t>09</w:t>
            </w:r>
          </w:p>
        </w:tc>
        <w:tc>
          <w:tcPr>
            <w:tcW w:w="720" w:type="dxa"/>
            <w:vAlign w:val="center"/>
          </w:tcPr>
          <w:p w:rsidR="00DB3AC5" w:rsidRPr="006A1DF2" w:rsidRDefault="00DB3AC5" w:rsidP="009115AF">
            <w:pPr>
              <w:jc w:val="center"/>
              <w:rPr>
                <w:rFonts w:cs="Arial"/>
                <w:sz w:val="16"/>
                <w:szCs w:val="16"/>
              </w:rPr>
            </w:pPr>
            <w:r w:rsidRPr="006A1DF2">
              <w:rPr>
                <w:rFonts w:cs="Arial"/>
                <w:sz w:val="16"/>
                <w:szCs w:val="16"/>
              </w:rPr>
              <w:t>13</w:t>
            </w:r>
          </w:p>
        </w:tc>
        <w:tc>
          <w:tcPr>
            <w:tcW w:w="1350" w:type="dxa"/>
            <w:vAlign w:val="center"/>
          </w:tcPr>
          <w:p w:rsidR="00DB3AC5" w:rsidRPr="006A1DF2" w:rsidRDefault="00DB3AC5" w:rsidP="009115AF">
            <w:pPr>
              <w:ind w:left="-108" w:right="-108"/>
              <w:jc w:val="center"/>
              <w:rPr>
                <w:rFonts w:cs="Arial"/>
                <w:sz w:val="16"/>
                <w:szCs w:val="16"/>
              </w:rPr>
            </w:pPr>
            <w:r w:rsidRPr="006A1DF2">
              <w:rPr>
                <w:rFonts w:cs="Arial"/>
                <w:sz w:val="16"/>
                <w:szCs w:val="16"/>
              </w:rPr>
              <w:t>Open Merit = 2</w:t>
            </w:r>
          </w:p>
          <w:p w:rsidR="00DB3AC5" w:rsidRPr="006A1DF2" w:rsidRDefault="00DB3AC5" w:rsidP="009115AF">
            <w:pPr>
              <w:ind w:left="-108" w:right="-108"/>
              <w:jc w:val="center"/>
              <w:rPr>
                <w:rFonts w:cs="Arial"/>
                <w:sz w:val="16"/>
                <w:szCs w:val="16"/>
              </w:rPr>
            </w:pPr>
            <w:r w:rsidRPr="006A1DF2">
              <w:rPr>
                <w:rFonts w:cs="Arial"/>
                <w:sz w:val="16"/>
                <w:szCs w:val="16"/>
              </w:rPr>
              <w:t>Punjab Merit = 2,</w:t>
            </w:r>
          </w:p>
          <w:p w:rsidR="00DB3AC5" w:rsidRPr="006A1DF2" w:rsidRDefault="00DB3AC5" w:rsidP="009115AF">
            <w:pPr>
              <w:ind w:left="-108" w:right="-108"/>
              <w:jc w:val="center"/>
              <w:rPr>
                <w:rFonts w:cs="Arial"/>
                <w:sz w:val="16"/>
                <w:szCs w:val="16"/>
              </w:rPr>
            </w:pPr>
            <w:r w:rsidRPr="006A1DF2">
              <w:rPr>
                <w:rFonts w:cs="Arial"/>
                <w:sz w:val="16"/>
                <w:szCs w:val="16"/>
              </w:rPr>
              <w:t xml:space="preserve">Punjab Women = 1, </w:t>
            </w:r>
          </w:p>
          <w:p w:rsidR="00DB3AC5" w:rsidRPr="006A1DF2" w:rsidRDefault="00DB3AC5" w:rsidP="009115AF">
            <w:pPr>
              <w:ind w:left="-108" w:right="-108"/>
              <w:jc w:val="center"/>
              <w:rPr>
                <w:rFonts w:cs="Arial"/>
                <w:sz w:val="16"/>
                <w:szCs w:val="16"/>
              </w:rPr>
            </w:pPr>
            <w:r w:rsidRPr="006A1DF2">
              <w:rPr>
                <w:rFonts w:cs="Arial"/>
                <w:sz w:val="16"/>
                <w:szCs w:val="16"/>
              </w:rPr>
              <w:t>Sindh (R ) = 2</w:t>
            </w:r>
          </w:p>
          <w:p w:rsidR="00DB3AC5" w:rsidRPr="006A1DF2" w:rsidRDefault="00DB3AC5" w:rsidP="009115AF">
            <w:pPr>
              <w:ind w:left="-108" w:right="-108"/>
              <w:jc w:val="center"/>
              <w:rPr>
                <w:rFonts w:cs="Arial"/>
                <w:sz w:val="16"/>
                <w:szCs w:val="16"/>
              </w:rPr>
            </w:pPr>
            <w:r w:rsidRPr="006A1DF2">
              <w:rPr>
                <w:rFonts w:cs="Arial"/>
                <w:sz w:val="16"/>
                <w:szCs w:val="16"/>
              </w:rPr>
              <w:t>Sindh (U) = 1</w:t>
            </w:r>
          </w:p>
          <w:p w:rsidR="00DB3AC5" w:rsidRPr="006A1DF2" w:rsidRDefault="00DB3AC5" w:rsidP="009115AF">
            <w:pPr>
              <w:ind w:left="-108" w:right="-108"/>
              <w:jc w:val="center"/>
              <w:rPr>
                <w:rFonts w:cs="Arial"/>
                <w:sz w:val="16"/>
                <w:szCs w:val="16"/>
              </w:rPr>
            </w:pPr>
            <w:r w:rsidRPr="006A1DF2">
              <w:rPr>
                <w:rFonts w:cs="Arial"/>
                <w:sz w:val="16"/>
                <w:szCs w:val="16"/>
              </w:rPr>
              <w:t>KPK = 2</w:t>
            </w:r>
          </w:p>
          <w:p w:rsidR="00DB3AC5" w:rsidRDefault="00DB3AC5" w:rsidP="009115AF">
            <w:pPr>
              <w:ind w:left="-108" w:right="-108"/>
              <w:jc w:val="center"/>
              <w:rPr>
                <w:rFonts w:cs="Arial"/>
                <w:sz w:val="16"/>
                <w:szCs w:val="16"/>
              </w:rPr>
            </w:pPr>
            <w:r w:rsidRPr="006A1DF2">
              <w:rPr>
                <w:rFonts w:cs="Arial"/>
                <w:sz w:val="16"/>
                <w:szCs w:val="16"/>
              </w:rPr>
              <w:t>Baluchistan = 1</w:t>
            </w:r>
          </w:p>
          <w:p w:rsidR="00DB3AC5" w:rsidRPr="006A1DF2" w:rsidRDefault="00DB3AC5" w:rsidP="009115AF">
            <w:pPr>
              <w:ind w:left="-108" w:right="-108"/>
              <w:jc w:val="center"/>
              <w:rPr>
                <w:rFonts w:cs="Arial"/>
                <w:sz w:val="16"/>
                <w:szCs w:val="16"/>
              </w:rPr>
            </w:pPr>
            <w:r>
              <w:rPr>
                <w:rFonts w:cs="Arial"/>
                <w:sz w:val="16"/>
                <w:szCs w:val="16"/>
              </w:rPr>
              <w:t>AJK = 1</w:t>
            </w:r>
          </w:p>
          <w:p w:rsidR="00DB3AC5" w:rsidRPr="006A1DF2" w:rsidRDefault="00DB3AC5" w:rsidP="009115AF">
            <w:pPr>
              <w:ind w:left="-108" w:right="-108"/>
              <w:jc w:val="center"/>
              <w:rPr>
                <w:rFonts w:cs="Arial"/>
                <w:sz w:val="16"/>
                <w:szCs w:val="16"/>
              </w:rPr>
            </w:pPr>
            <w:r w:rsidRPr="006A1DF2">
              <w:rPr>
                <w:rFonts w:cs="Arial"/>
                <w:sz w:val="16"/>
                <w:szCs w:val="16"/>
              </w:rPr>
              <w:t>GB/FATA = 1</w:t>
            </w:r>
          </w:p>
        </w:tc>
        <w:tc>
          <w:tcPr>
            <w:tcW w:w="5130" w:type="dxa"/>
            <w:vAlign w:val="center"/>
          </w:tcPr>
          <w:p w:rsidR="00DB3AC5" w:rsidRDefault="00DB3AC5" w:rsidP="009115AF">
            <w:pPr>
              <w:jc w:val="both"/>
              <w:rPr>
                <w:rFonts w:cs="Arial"/>
                <w:sz w:val="16"/>
                <w:szCs w:val="16"/>
              </w:rPr>
            </w:pPr>
            <w:r w:rsidRPr="006A1DF2">
              <w:rPr>
                <w:rFonts w:cs="Arial"/>
                <w:sz w:val="16"/>
                <w:szCs w:val="16"/>
              </w:rPr>
              <w:t>Matriculation (Science) or equivalent with Two Year TTC Certificate (Relevant Field) and two year PITAC apprenticeship</w:t>
            </w:r>
            <w:r>
              <w:rPr>
                <w:rFonts w:cs="Arial"/>
                <w:sz w:val="16"/>
                <w:szCs w:val="16"/>
              </w:rPr>
              <w:t>.</w:t>
            </w:r>
          </w:p>
          <w:p w:rsidR="00DB3AC5" w:rsidRDefault="00DB3AC5" w:rsidP="00790389">
            <w:pPr>
              <w:jc w:val="center"/>
              <w:rPr>
                <w:rFonts w:cs="Arial"/>
                <w:sz w:val="16"/>
                <w:szCs w:val="16"/>
              </w:rPr>
            </w:pPr>
            <w:r w:rsidRPr="006A1DF2">
              <w:rPr>
                <w:rFonts w:cs="Arial"/>
                <w:sz w:val="16"/>
                <w:szCs w:val="16"/>
              </w:rPr>
              <w:t>or</w:t>
            </w:r>
          </w:p>
          <w:p w:rsidR="00DB3AC5" w:rsidRPr="006A1DF2" w:rsidRDefault="00DB3AC5" w:rsidP="009115AF">
            <w:pPr>
              <w:jc w:val="both"/>
              <w:rPr>
                <w:rFonts w:cs="Arial"/>
                <w:sz w:val="16"/>
                <w:szCs w:val="16"/>
              </w:rPr>
            </w:pPr>
            <w:r w:rsidRPr="006A1DF2">
              <w:rPr>
                <w:rFonts w:cs="Arial"/>
                <w:sz w:val="16"/>
                <w:szCs w:val="16"/>
              </w:rPr>
              <w:t>Matriculation (Science) or equivalent with Two Year TTC Certificate (Relevant Field) and three year relevant experience.</w:t>
            </w:r>
          </w:p>
        </w:tc>
        <w:tc>
          <w:tcPr>
            <w:tcW w:w="860" w:type="dxa"/>
            <w:vAlign w:val="center"/>
          </w:tcPr>
          <w:p w:rsidR="00DB3AC5" w:rsidRPr="006A1DF2" w:rsidRDefault="00DB3AC5" w:rsidP="009115AF">
            <w:pPr>
              <w:jc w:val="center"/>
              <w:rPr>
                <w:rFonts w:cs="Arial"/>
                <w:sz w:val="16"/>
                <w:szCs w:val="16"/>
              </w:rPr>
            </w:pPr>
            <w:r w:rsidRPr="006A1DF2">
              <w:rPr>
                <w:rFonts w:cs="Arial"/>
                <w:sz w:val="16"/>
                <w:szCs w:val="16"/>
              </w:rPr>
              <w:t>25</w:t>
            </w:r>
          </w:p>
        </w:tc>
      </w:tr>
      <w:tr w:rsidR="00DB3AC5" w:rsidRPr="006A1DF2" w:rsidTr="009237BF">
        <w:trPr>
          <w:trHeight w:val="359"/>
        </w:trPr>
        <w:tc>
          <w:tcPr>
            <w:tcW w:w="542" w:type="dxa"/>
            <w:vAlign w:val="center"/>
          </w:tcPr>
          <w:p w:rsidR="00DB3AC5" w:rsidRPr="006A1DF2" w:rsidRDefault="00DB3AC5" w:rsidP="009620F8">
            <w:pPr>
              <w:jc w:val="center"/>
              <w:rPr>
                <w:rFonts w:cs="Arial"/>
                <w:b/>
                <w:bCs/>
                <w:sz w:val="16"/>
                <w:szCs w:val="16"/>
              </w:rPr>
            </w:pPr>
            <w:r w:rsidRPr="006A1DF2">
              <w:rPr>
                <w:rFonts w:cs="Arial"/>
                <w:b/>
                <w:bCs/>
                <w:sz w:val="16"/>
                <w:szCs w:val="16"/>
              </w:rPr>
              <w:t>20.</w:t>
            </w:r>
          </w:p>
        </w:tc>
        <w:tc>
          <w:tcPr>
            <w:tcW w:w="2176" w:type="dxa"/>
            <w:vAlign w:val="center"/>
          </w:tcPr>
          <w:p w:rsidR="00DB3AC5" w:rsidRPr="006A1DF2" w:rsidRDefault="00DB3AC5" w:rsidP="009115AF">
            <w:pPr>
              <w:rPr>
                <w:rFonts w:cs="Arial"/>
                <w:b/>
                <w:bCs/>
                <w:sz w:val="16"/>
                <w:szCs w:val="16"/>
              </w:rPr>
            </w:pPr>
            <w:r w:rsidRPr="006A1DF2">
              <w:rPr>
                <w:rFonts w:cs="Arial"/>
                <w:b/>
                <w:bCs/>
                <w:sz w:val="16"/>
                <w:szCs w:val="16"/>
              </w:rPr>
              <w:t>Junior Clerk</w:t>
            </w:r>
          </w:p>
          <w:p w:rsidR="00DB3AC5" w:rsidRPr="006A1DF2" w:rsidRDefault="00DB3AC5" w:rsidP="009115AF">
            <w:pPr>
              <w:rPr>
                <w:rFonts w:cs="Arial"/>
                <w:b/>
                <w:bCs/>
                <w:sz w:val="16"/>
                <w:szCs w:val="16"/>
              </w:rPr>
            </w:pPr>
            <w:r w:rsidRPr="006A1DF2">
              <w:rPr>
                <w:rFonts w:cs="Arial"/>
                <w:bCs/>
                <w:sz w:val="16"/>
                <w:szCs w:val="16"/>
              </w:rPr>
              <w:t>For HQ Lahore</w:t>
            </w:r>
          </w:p>
        </w:tc>
        <w:tc>
          <w:tcPr>
            <w:tcW w:w="630" w:type="dxa"/>
            <w:vAlign w:val="center"/>
          </w:tcPr>
          <w:p w:rsidR="00DB3AC5" w:rsidRPr="006A1DF2" w:rsidRDefault="00DB3AC5" w:rsidP="009115AF">
            <w:pPr>
              <w:jc w:val="center"/>
              <w:rPr>
                <w:rFonts w:cs="Arial"/>
                <w:sz w:val="16"/>
                <w:szCs w:val="16"/>
              </w:rPr>
            </w:pPr>
            <w:r w:rsidRPr="006A1DF2">
              <w:rPr>
                <w:rFonts w:cs="Arial"/>
                <w:sz w:val="16"/>
                <w:szCs w:val="16"/>
              </w:rPr>
              <w:t>07</w:t>
            </w:r>
          </w:p>
        </w:tc>
        <w:tc>
          <w:tcPr>
            <w:tcW w:w="720" w:type="dxa"/>
            <w:vAlign w:val="center"/>
          </w:tcPr>
          <w:p w:rsidR="00DB3AC5" w:rsidRPr="006A1DF2" w:rsidRDefault="00DB3AC5" w:rsidP="009115AF">
            <w:pPr>
              <w:jc w:val="center"/>
              <w:rPr>
                <w:rFonts w:cs="Arial"/>
                <w:sz w:val="16"/>
                <w:szCs w:val="16"/>
              </w:rPr>
            </w:pPr>
            <w:r w:rsidRPr="006A1DF2">
              <w:rPr>
                <w:rFonts w:cs="Arial"/>
                <w:sz w:val="16"/>
                <w:szCs w:val="16"/>
              </w:rPr>
              <w:t>02</w:t>
            </w:r>
          </w:p>
        </w:tc>
        <w:tc>
          <w:tcPr>
            <w:tcW w:w="1350" w:type="dxa"/>
            <w:vAlign w:val="center"/>
          </w:tcPr>
          <w:p w:rsidR="00DB3AC5" w:rsidRPr="006A1DF2" w:rsidRDefault="00DB3AC5" w:rsidP="009115AF">
            <w:pPr>
              <w:ind w:left="-108" w:right="-108"/>
              <w:jc w:val="center"/>
              <w:rPr>
                <w:rFonts w:cs="Arial"/>
                <w:sz w:val="16"/>
                <w:szCs w:val="16"/>
              </w:rPr>
            </w:pPr>
            <w:r w:rsidRPr="006A1DF2">
              <w:rPr>
                <w:rFonts w:cs="Arial"/>
                <w:sz w:val="16"/>
                <w:szCs w:val="16"/>
              </w:rPr>
              <w:t>Sindh (R ) = 1</w:t>
            </w:r>
          </w:p>
          <w:p w:rsidR="00DB3AC5" w:rsidRPr="006A1DF2" w:rsidRDefault="00DB3AC5" w:rsidP="009115AF">
            <w:pPr>
              <w:ind w:left="-108" w:right="-108"/>
              <w:jc w:val="center"/>
              <w:rPr>
                <w:rFonts w:cs="Arial"/>
                <w:sz w:val="16"/>
                <w:szCs w:val="16"/>
              </w:rPr>
            </w:pPr>
            <w:r w:rsidRPr="006A1DF2">
              <w:rPr>
                <w:rFonts w:cs="Arial"/>
                <w:sz w:val="16"/>
                <w:szCs w:val="16"/>
              </w:rPr>
              <w:t>KPK = 1</w:t>
            </w:r>
          </w:p>
        </w:tc>
        <w:tc>
          <w:tcPr>
            <w:tcW w:w="5130" w:type="dxa"/>
            <w:vAlign w:val="center"/>
          </w:tcPr>
          <w:p w:rsidR="00DB3AC5" w:rsidRPr="006A1DF2" w:rsidRDefault="00DB3AC5" w:rsidP="009115AF">
            <w:pPr>
              <w:pStyle w:val="ListParagraph"/>
              <w:numPr>
                <w:ilvl w:val="0"/>
                <w:numId w:val="1"/>
              </w:numPr>
              <w:ind w:left="407" w:hanging="360"/>
              <w:jc w:val="both"/>
              <w:rPr>
                <w:rFonts w:cs="Arial"/>
                <w:sz w:val="16"/>
                <w:szCs w:val="16"/>
              </w:rPr>
            </w:pPr>
            <w:r w:rsidRPr="006A1DF2">
              <w:rPr>
                <w:rFonts w:cs="Arial"/>
                <w:sz w:val="16"/>
                <w:szCs w:val="16"/>
              </w:rPr>
              <w:t>Matriculation with three years experience of office routine work.</w:t>
            </w:r>
          </w:p>
          <w:p w:rsidR="00DB3AC5" w:rsidRPr="006A1DF2" w:rsidRDefault="00DB3AC5" w:rsidP="009115AF">
            <w:pPr>
              <w:pStyle w:val="ListParagraph"/>
              <w:numPr>
                <w:ilvl w:val="0"/>
                <w:numId w:val="1"/>
              </w:numPr>
              <w:ind w:left="407" w:hanging="360"/>
              <w:jc w:val="both"/>
              <w:rPr>
                <w:rFonts w:cs="Arial"/>
                <w:sz w:val="16"/>
                <w:szCs w:val="16"/>
              </w:rPr>
            </w:pPr>
            <w:r w:rsidRPr="006A1DF2">
              <w:rPr>
                <w:rFonts w:cs="Arial"/>
                <w:sz w:val="16"/>
                <w:szCs w:val="16"/>
              </w:rPr>
              <w:t>A minimum typing speed of 30</w:t>
            </w:r>
            <w:r w:rsidR="00CC3F56">
              <w:rPr>
                <w:rFonts w:cs="Arial"/>
                <w:sz w:val="16"/>
                <w:szCs w:val="16"/>
              </w:rPr>
              <w:t xml:space="preserve"> </w:t>
            </w:r>
            <w:r w:rsidRPr="006A1DF2">
              <w:rPr>
                <w:rFonts w:cs="Arial"/>
                <w:sz w:val="16"/>
                <w:szCs w:val="16"/>
              </w:rPr>
              <w:t>w.p.m</w:t>
            </w:r>
          </w:p>
          <w:p w:rsidR="00DB3AC5" w:rsidRPr="006A1DF2" w:rsidRDefault="00DB3AC5" w:rsidP="009115AF">
            <w:pPr>
              <w:pStyle w:val="ListParagraph"/>
              <w:numPr>
                <w:ilvl w:val="0"/>
                <w:numId w:val="1"/>
              </w:numPr>
              <w:ind w:left="407" w:hanging="360"/>
              <w:jc w:val="both"/>
              <w:rPr>
                <w:rFonts w:cs="Arial"/>
                <w:sz w:val="16"/>
                <w:szCs w:val="16"/>
              </w:rPr>
            </w:pPr>
            <w:r w:rsidRPr="006A1DF2">
              <w:rPr>
                <w:rFonts w:cs="Arial"/>
                <w:sz w:val="16"/>
                <w:szCs w:val="16"/>
              </w:rPr>
              <w:t>Computer literacy mandatory.</w:t>
            </w:r>
          </w:p>
        </w:tc>
        <w:tc>
          <w:tcPr>
            <w:tcW w:w="860" w:type="dxa"/>
            <w:vAlign w:val="center"/>
          </w:tcPr>
          <w:p w:rsidR="00DB3AC5" w:rsidRPr="006A1DF2" w:rsidRDefault="00DB3AC5" w:rsidP="009115AF">
            <w:pPr>
              <w:jc w:val="center"/>
              <w:rPr>
                <w:rFonts w:cs="Arial"/>
                <w:sz w:val="16"/>
                <w:szCs w:val="16"/>
              </w:rPr>
            </w:pPr>
            <w:r w:rsidRPr="006A1DF2">
              <w:rPr>
                <w:rFonts w:cs="Arial"/>
                <w:sz w:val="16"/>
                <w:szCs w:val="16"/>
              </w:rPr>
              <w:t>25</w:t>
            </w:r>
          </w:p>
        </w:tc>
      </w:tr>
      <w:tr w:rsidR="00DB3AC5" w:rsidRPr="006A1DF2" w:rsidTr="009237BF">
        <w:trPr>
          <w:trHeight w:val="386"/>
        </w:trPr>
        <w:tc>
          <w:tcPr>
            <w:tcW w:w="542" w:type="dxa"/>
            <w:vAlign w:val="center"/>
          </w:tcPr>
          <w:p w:rsidR="00DB3AC5" w:rsidRPr="006A1DF2" w:rsidRDefault="00DB3AC5" w:rsidP="009620F8">
            <w:pPr>
              <w:jc w:val="center"/>
              <w:rPr>
                <w:rFonts w:cs="Arial"/>
                <w:b/>
                <w:bCs/>
                <w:sz w:val="16"/>
                <w:szCs w:val="16"/>
              </w:rPr>
            </w:pPr>
            <w:r w:rsidRPr="006A1DF2">
              <w:rPr>
                <w:rFonts w:cs="Arial"/>
                <w:b/>
                <w:bCs/>
                <w:sz w:val="16"/>
                <w:szCs w:val="16"/>
              </w:rPr>
              <w:t>21.</w:t>
            </w:r>
          </w:p>
        </w:tc>
        <w:tc>
          <w:tcPr>
            <w:tcW w:w="2176" w:type="dxa"/>
            <w:vAlign w:val="center"/>
          </w:tcPr>
          <w:p w:rsidR="00DB3AC5" w:rsidRPr="006A1DF2" w:rsidRDefault="00DB3AC5" w:rsidP="009115AF">
            <w:pPr>
              <w:rPr>
                <w:rFonts w:cs="Arial"/>
                <w:b/>
                <w:bCs/>
                <w:sz w:val="16"/>
                <w:szCs w:val="16"/>
              </w:rPr>
            </w:pPr>
            <w:r w:rsidRPr="006A1DF2">
              <w:rPr>
                <w:rFonts w:cs="Arial"/>
                <w:b/>
                <w:bCs/>
                <w:sz w:val="16"/>
                <w:szCs w:val="16"/>
              </w:rPr>
              <w:t>Semi Skilled</w:t>
            </w:r>
          </w:p>
          <w:p w:rsidR="00DB3AC5" w:rsidRPr="006A1DF2" w:rsidRDefault="00DB3AC5" w:rsidP="009115AF">
            <w:pPr>
              <w:rPr>
                <w:rFonts w:cs="Arial"/>
                <w:sz w:val="16"/>
                <w:szCs w:val="16"/>
              </w:rPr>
            </w:pPr>
            <w:r w:rsidRPr="006A1DF2">
              <w:rPr>
                <w:rFonts w:cs="Arial"/>
                <w:sz w:val="16"/>
                <w:szCs w:val="16"/>
              </w:rPr>
              <w:t>For HQ Lahore</w:t>
            </w:r>
          </w:p>
        </w:tc>
        <w:tc>
          <w:tcPr>
            <w:tcW w:w="630" w:type="dxa"/>
            <w:vAlign w:val="center"/>
          </w:tcPr>
          <w:p w:rsidR="00DB3AC5" w:rsidRPr="006A1DF2" w:rsidRDefault="00DB3AC5" w:rsidP="009115AF">
            <w:pPr>
              <w:jc w:val="center"/>
              <w:rPr>
                <w:rFonts w:cs="Arial"/>
                <w:sz w:val="16"/>
                <w:szCs w:val="16"/>
              </w:rPr>
            </w:pPr>
            <w:r w:rsidRPr="006A1DF2">
              <w:rPr>
                <w:rFonts w:cs="Arial"/>
                <w:sz w:val="16"/>
                <w:szCs w:val="16"/>
              </w:rPr>
              <w:t>07</w:t>
            </w:r>
          </w:p>
        </w:tc>
        <w:tc>
          <w:tcPr>
            <w:tcW w:w="720" w:type="dxa"/>
            <w:vAlign w:val="center"/>
          </w:tcPr>
          <w:p w:rsidR="00DB3AC5" w:rsidRPr="006A1DF2" w:rsidRDefault="00DB3AC5" w:rsidP="00C161AA">
            <w:pPr>
              <w:jc w:val="center"/>
              <w:rPr>
                <w:rFonts w:cs="Arial"/>
                <w:sz w:val="16"/>
                <w:szCs w:val="16"/>
              </w:rPr>
            </w:pPr>
            <w:r w:rsidRPr="006A1DF2">
              <w:rPr>
                <w:rFonts w:cs="Arial"/>
                <w:sz w:val="16"/>
                <w:szCs w:val="16"/>
              </w:rPr>
              <w:t>03</w:t>
            </w:r>
          </w:p>
        </w:tc>
        <w:tc>
          <w:tcPr>
            <w:tcW w:w="1350" w:type="dxa"/>
            <w:vAlign w:val="center"/>
          </w:tcPr>
          <w:p w:rsidR="00DB3AC5" w:rsidRPr="006A1DF2" w:rsidRDefault="00DB3AC5" w:rsidP="00C161AA">
            <w:pPr>
              <w:ind w:left="-108" w:right="-108"/>
              <w:jc w:val="center"/>
              <w:rPr>
                <w:rFonts w:cs="Arial"/>
                <w:sz w:val="16"/>
                <w:szCs w:val="16"/>
              </w:rPr>
            </w:pPr>
            <w:r w:rsidRPr="006A1DF2">
              <w:rPr>
                <w:rFonts w:cs="Arial"/>
                <w:sz w:val="16"/>
                <w:szCs w:val="16"/>
              </w:rPr>
              <w:t>Open Merit=1</w:t>
            </w:r>
          </w:p>
          <w:p w:rsidR="00DB3AC5" w:rsidRPr="006A1DF2" w:rsidRDefault="00DB3AC5" w:rsidP="00C161AA">
            <w:pPr>
              <w:ind w:left="-108" w:right="-108"/>
              <w:jc w:val="center"/>
              <w:rPr>
                <w:rFonts w:cs="Arial"/>
                <w:sz w:val="16"/>
                <w:szCs w:val="16"/>
              </w:rPr>
            </w:pPr>
            <w:r w:rsidRPr="006A1DF2">
              <w:rPr>
                <w:rFonts w:cs="Arial"/>
                <w:sz w:val="16"/>
                <w:szCs w:val="16"/>
              </w:rPr>
              <w:t>Sindh(R) =1</w:t>
            </w:r>
          </w:p>
          <w:p w:rsidR="00DB3AC5" w:rsidRPr="006A1DF2" w:rsidRDefault="00DB3AC5" w:rsidP="00C161AA">
            <w:pPr>
              <w:ind w:left="-108" w:right="-108"/>
              <w:jc w:val="center"/>
              <w:rPr>
                <w:rFonts w:cs="Arial"/>
                <w:sz w:val="16"/>
                <w:szCs w:val="16"/>
              </w:rPr>
            </w:pPr>
            <w:r w:rsidRPr="006A1DF2">
              <w:rPr>
                <w:rFonts w:cs="Arial"/>
                <w:sz w:val="16"/>
                <w:szCs w:val="16"/>
              </w:rPr>
              <w:t>Sindh (U)=1</w:t>
            </w:r>
          </w:p>
        </w:tc>
        <w:tc>
          <w:tcPr>
            <w:tcW w:w="5130" w:type="dxa"/>
            <w:vAlign w:val="center"/>
          </w:tcPr>
          <w:p w:rsidR="00DB3AC5" w:rsidRDefault="00DB3AC5" w:rsidP="00821383">
            <w:pPr>
              <w:jc w:val="center"/>
              <w:rPr>
                <w:rFonts w:cs="Arial"/>
                <w:sz w:val="16"/>
                <w:szCs w:val="16"/>
              </w:rPr>
            </w:pPr>
            <w:r w:rsidRPr="006A1DF2">
              <w:rPr>
                <w:rFonts w:cs="Arial"/>
                <w:sz w:val="16"/>
                <w:szCs w:val="16"/>
              </w:rPr>
              <w:t xml:space="preserve">Matriculation (Science) or Equivalent </w:t>
            </w:r>
            <w:r>
              <w:rPr>
                <w:rFonts w:cs="Arial"/>
                <w:sz w:val="16"/>
                <w:szCs w:val="16"/>
              </w:rPr>
              <w:t xml:space="preserve">with </w:t>
            </w:r>
            <w:r w:rsidRPr="006A1DF2">
              <w:rPr>
                <w:rFonts w:cs="Arial"/>
                <w:sz w:val="16"/>
                <w:szCs w:val="16"/>
              </w:rPr>
              <w:t>Two year PITAC Apprenticeship</w:t>
            </w:r>
            <w:r>
              <w:rPr>
                <w:rFonts w:cs="Arial"/>
                <w:sz w:val="16"/>
                <w:szCs w:val="16"/>
              </w:rPr>
              <w:t>.</w:t>
            </w:r>
            <w:r w:rsidRPr="006A1DF2">
              <w:rPr>
                <w:rFonts w:cs="Arial"/>
                <w:sz w:val="16"/>
                <w:szCs w:val="16"/>
              </w:rPr>
              <w:t xml:space="preserve"> or</w:t>
            </w:r>
          </w:p>
          <w:p w:rsidR="00DB3AC5" w:rsidRPr="006A1DF2" w:rsidRDefault="00DB3AC5" w:rsidP="009115AF">
            <w:pPr>
              <w:jc w:val="both"/>
              <w:rPr>
                <w:rFonts w:cs="Arial"/>
                <w:sz w:val="16"/>
                <w:szCs w:val="16"/>
              </w:rPr>
            </w:pPr>
            <w:r w:rsidRPr="006A1DF2">
              <w:rPr>
                <w:rFonts w:cs="Arial"/>
                <w:sz w:val="16"/>
                <w:szCs w:val="16"/>
              </w:rPr>
              <w:t>Matriculation (Science) or Equivalent</w:t>
            </w:r>
            <w:r>
              <w:rPr>
                <w:rFonts w:cs="Arial"/>
                <w:sz w:val="16"/>
                <w:szCs w:val="16"/>
              </w:rPr>
              <w:t xml:space="preserve"> with</w:t>
            </w:r>
            <w:r w:rsidRPr="006A1DF2">
              <w:rPr>
                <w:rFonts w:cs="Arial"/>
                <w:sz w:val="16"/>
                <w:szCs w:val="16"/>
              </w:rPr>
              <w:t xml:space="preserve"> Three year relevant experience.</w:t>
            </w:r>
          </w:p>
        </w:tc>
        <w:tc>
          <w:tcPr>
            <w:tcW w:w="860" w:type="dxa"/>
            <w:vAlign w:val="center"/>
          </w:tcPr>
          <w:p w:rsidR="00DB3AC5" w:rsidRPr="006A1DF2" w:rsidRDefault="00DB3AC5" w:rsidP="009115AF">
            <w:pPr>
              <w:jc w:val="center"/>
              <w:rPr>
                <w:rFonts w:cs="Arial"/>
                <w:sz w:val="16"/>
                <w:szCs w:val="16"/>
              </w:rPr>
            </w:pPr>
            <w:r w:rsidRPr="006A1DF2">
              <w:rPr>
                <w:rFonts w:cs="Arial"/>
                <w:sz w:val="16"/>
                <w:szCs w:val="16"/>
              </w:rPr>
              <w:t>25</w:t>
            </w:r>
          </w:p>
        </w:tc>
      </w:tr>
      <w:tr w:rsidR="00DB3AC5" w:rsidRPr="006A1DF2" w:rsidTr="009237BF">
        <w:trPr>
          <w:trHeight w:val="350"/>
        </w:trPr>
        <w:tc>
          <w:tcPr>
            <w:tcW w:w="542" w:type="dxa"/>
            <w:vAlign w:val="center"/>
          </w:tcPr>
          <w:p w:rsidR="00DB3AC5" w:rsidRPr="006A1DF2" w:rsidRDefault="00DB3AC5" w:rsidP="009620F8">
            <w:pPr>
              <w:jc w:val="center"/>
              <w:rPr>
                <w:rFonts w:cs="Arial"/>
                <w:b/>
                <w:bCs/>
                <w:sz w:val="16"/>
                <w:szCs w:val="16"/>
              </w:rPr>
            </w:pPr>
            <w:r w:rsidRPr="006A1DF2">
              <w:rPr>
                <w:rFonts w:cs="Arial"/>
                <w:b/>
                <w:bCs/>
                <w:sz w:val="16"/>
                <w:szCs w:val="16"/>
              </w:rPr>
              <w:t>22.</w:t>
            </w:r>
          </w:p>
        </w:tc>
        <w:tc>
          <w:tcPr>
            <w:tcW w:w="2176" w:type="dxa"/>
            <w:vAlign w:val="center"/>
          </w:tcPr>
          <w:p w:rsidR="00DB3AC5" w:rsidRPr="006A1DF2" w:rsidRDefault="00DB3AC5" w:rsidP="009115AF">
            <w:pPr>
              <w:rPr>
                <w:rFonts w:cs="Arial"/>
                <w:b/>
                <w:bCs/>
                <w:sz w:val="16"/>
                <w:szCs w:val="16"/>
              </w:rPr>
            </w:pPr>
            <w:r w:rsidRPr="006A1DF2">
              <w:rPr>
                <w:rFonts w:cs="Arial"/>
                <w:b/>
                <w:bCs/>
                <w:sz w:val="16"/>
                <w:szCs w:val="16"/>
              </w:rPr>
              <w:t>Helper</w:t>
            </w:r>
          </w:p>
          <w:p w:rsidR="00DB3AC5" w:rsidRPr="006A1DF2" w:rsidRDefault="00DB3AC5" w:rsidP="009115AF">
            <w:pPr>
              <w:rPr>
                <w:rFonts w:cs="Arial"/>
                <w:sz w:val="16"/>
                <w:szCs w:val="16"/>
              </w:rPr>
            </w:pPr>
            <w:r w:rsidRPr="006A1DF2">
              <w:rPr>
                <w:rFonts w:cs="Arial"/>
                <w:sz w:val="16"/>
                <w:szCs w:val="16"/>
              </w:rPr>
              <w:t>For HQ Lahor</w:t>
            </w:r>
            <w:bookmarkStart w:id="0" w:name="_GoBack"/>
            <w:bookmarkEnd w:id="0"/>
            <w:r w:rsidRPr="006A1DF2">
              <w:rPr>
                <w:rFonts w:cs="Arial"/>
                <w:sz w:val="16"/>
                <w:szCs w:val="16"/>
              </w:rPr>
              <w:t>e</w:t>
            </w:r>
          </w:p>
        </w:tc>
        <w:tc>
          <w:tcPr>
            <w:tcW w:w="630" w:type="dxa"/>
            <w:vAlign w:val="center"/>
          </w:tcPr>
          <w:p w:rsidR="00DB3AC5" w:rsidRPr="006A1DF2" w:rsidRDefault="00DB3AC5" w:rsidP="009115AF">
            <w:pPr>
              <w:jc w:val="center"/>
              <w:rPr>
                <w:rFonts w:cs="Arial"/>
                <w:sz w:val="16"/>
                <w:szCs w:val="16"/>
              </w:rPr>
            </w:pPr>
            <w:r w:rsidRPr="006A1DF2">
              <w:rPr>
                <w:rFonts w:cs="Arial"/>
                <w:sz w:val="16"/>
                <w:szCs w:val="16"/>
              </w:rPr>
              <w:t>05</w:t>
            </w:r>
          </w:p>
        </w:tc>
        <w:tc>
          <w:tcPr>
            <w:tcW w:w="720" w:type="dxa"/>
            <w:vAlign w:val="center"/>
          </w:tcPr>
          <w:p w:rsidR="00DB3AC5" w:rsidRPr="006A1DF2" w:rsidRDefault="00DB3AC5" w:rsidP="009115AF">
            <w:pPr>
              <w:jc w:val="center"/>
              <w:rPr>
                <w:rFonts w:cs="Arial"/>
                <w:sz w:val="16"/>
                <w:szCs w:val="16"/>
              </w:rPr>
            </w:pPr>
            <w:r w:rsidRPr="006A1DF2">
              <w:rPr>
                <w:rFonts w:cs="Arial"/>
                <w:sz w:val="16"/>
                <w:szCs w:val="16"/>
              </w:rPr>
              <w:t>0</w:t>
            </w:r>
            <w:r>
              <w:rPr>
                <w:rFonts w:cs="Arial"/>
                <w:sz w:val="16"/>
                <w:szCs w:val="16"/>
              </w:rPr>
              <w:t>6</w:t>
            </w:r>
          </w:p>
        </w:tc>
        <w:tc>
          <w:tcPr>
            <w:tcW w:w="1350" w:type="dxa"/>
            <w:vAlign w:val="center"/>
          </w:tcPr>
          <w:p w:rsidR="00DB3AC5" w:rsidRPr="006A1DF2" w:rsidRDefault="00DB3AC5" w:rsidP="009115AF">
            <w:pPr>
              <w:ind w:left="-108" w:right="-108"/>
              <w:jc w:val="center"/>
              <w:rPr>
                <w:rFonts w:cs="Arial"/>
                <w:sz w:val="16"/>
                <w:szCs w:val="16"/>
              </w:rPr>
            </w:pPr>
            <w:r w:rsidRPr="006A1DF2">
              <w:rPr>
                <w:rFonts w:cs="Arial"/>
                <w:sz w:val="16"/>
                <w:szCs w:val="16"/>
              </w:rPr>
              <w:t>Open Merit=1</w:t>
            </w:r>
          </w:p>
          <w:p w:rsidR="00DB3AC5" w:rsidRPr="006A1DF2" w:rsidRDefault="00DB3AC5" w:rsidP="009115AF">
            <w:pPr>
              <w:ind w:left="-108" w:right="-108"/>
              <w:jc w:val="center"/>
              <w:rPr>
                <w:rFonts w:cs="Arial"/>
                <w:sz w:val="16"/>
                <w:szCs w:val="16"/>
              </w:rPr>
            </w:pPr>
            <w:r w:rsidRPr="006A1DF2">
              <w:rPr>
                <w:rFonts w:cs="Arial"/>
                <w:sz w:val="16"/>
                <w:szCs w:val="16"/>
              </w:rPr>
              <w:t>Punjab =</w:t>
            </w:r>
            <w:r>
              <w:rPr>
                <w:rFonts w:cs="Arial"/>
                <w:sz w:val="16"/>
                <w:szCs w:val="16"/>
              </w:rPr>
              <w:t>2</w:t>
            </w:r>
          </w:p>
          <w:p w:rsidR="00DB3AC5" w:rsidRDefault="00DB3AC5" w:rsidP="009115AF">
            <w:pPr>
              <w:ind w:left="-108" w:right="-108"/>
              <w:jc w:val="center"/>
              <w:rPr>
                <w:rFonts w:cs="Arial"/>
                <w:sz w:val="16"/>
                <w:szCs w:val="16"/>
              </w:rPr>
            </w:pPr>
            <w:r w:rsidRPr="006A1DF2">
              <w:rPr>
                <w:rFonts w:cs="Arial"/>
                <w:sz w:val="16"/>
                <w:szCs w:val="16"/>
              </w:rPr>
              <w:t>Sindh (R) =1</w:t>
            </w:r>
          </w:p>
          <w:p w:rsidR="00DB3AC5" w:rsidRPr="006A1DF2" w:rsidRDefault="00DB3AC5" w:rsidP="009115AF">
            <w:pPr>
              <w:ind w:left="-108" w:right="-108"/>
              <w:jc w:val="center"/>
              <w:rPr>
                <w:rFonts w:cs="Arial"/>
                <w:sz w:val="16"/>
                <w:szCs w:val="16"/>
              </w:rPr>
            </w:pPr>
            <w:r>
              <w:rPr>
                <w:rFonts w:cs="Arial"/>
                <w:sz w:val="16"/>
                <w:szCs w:val="16"/>
              </w:rPr>
              <w:t>Sindh (U) = 1</w:t>
            </w:r>
          </w:p>
          <w:p w:rsidR="00DB3AC5" w:rsidRPr="006A1DF2" w:rsidRDefault="00DB3AC5" w:rsidP="00361DD4">
            <w:pPr>
              <w:ind w:left="-108" w:right="-108"/>
              <w:jc w:val="center"/>
              <w:rPr>
                <w:rFonts w:cs="Arial"/>
                <w:sz w:val="16"/>
                <w:szCs w:val="16"/>
              </w:rPr>
            </w:pPr>
            <w:r w:rsidRPr="006A1DF2">
              <w:rPr>
                <w:rFonts w:cs="Arial"/>
                <w:sz w:val="16"/>
                <w:szCs w:val="16"/>
              </w:rPr>
              <w:t>Baluchistan=1</w:t>
            </w:r>
          </w:p>
        </w:tc>
        <w:tc>
          <w:tcPr>
            <w:tcW w:w="5130" w:type="dxa"/>
            <w:vAlign w:val="center"/>
          </w:tcPr>
          <w:p w:rsidR="00DB3AC5" w:rsidRPr="006A1DF2" w:rsidRDefault="00DB3AC5" w:rsidP="009115AF">
            <w:pPr>
              <w:jc w:val="both"/>
              <w:rPr>
                <w:rFonts w:cs="Arial"/>
                <w:sz w:val="16"/>
                <w:szCs w:val="16"/>
              </w:rPr>
            </w:pPr>
            <w:r w:rsidRPr="006A1DF2">
              <w:rPr>
                <w:rFonts w:cs="Arial"/>
                <w:sz w:val="16"/>
                <w:szCs w:val="16"/>
              </w:rPr>
              <w:t>Matriculation (Science) or equivalent</w:t>
            </w:r>
          </w:p>
        </w:tc>
        <w:tc>
          <w:tcPr>
            <w:tcW w:w="860" w:type="dxa"/>
            <w:vAlign w:val="center"/>
          </w:tcPr>
          <w:p w:rsidR="00DB3AC5" w:rsidRPr="006A1DF2" w:rsidRDefault="00DB3AC5" w:rsidP="009115AF">
            <w:pPr>
              <w:jc w:val="center"/>
              <w:rPr>
                <w:rFonts w:cs="Arial"/>
                <w:sz w:val="16"/>
                <w:szCs w:val="16"/>
              </w:rPr>
            </w:pPr>
            <w:r w:rsidRPr="006A1DF2">
              <w:rPr>
                <w:rFonts w:cs="Arial"/>
                <w:sz w:val="16"/>
                <w:szCs w:val="16"/>
              </w:rPr>
              <w:t>25</w:t>
            </w:r>
          </w:p>
        </w:tc>
      </w:tr>
      <w:tr w:rsidR="00DB3AC5" w:rsidRPr="006A1DF2" w:rsidTr="007A4D07">
        <w:trPr>
          <w:trHeight w:val="350"/>
        </w:trPr>
        <w:tc>
          <w:tcPr>
            <w:tcW w:w="542" w:type="dxa"/>
            <w:vAlign w:val="center"/>
          </w:tcPr>
          <w:p w:rsidR="00DB3AC5" w:rsidRPr="006A1DF2" w:rsidRDefault="00DB3AC5" w:rsidP="009620F8">
            <w:pPr>
              <w:jc w:val="center"/>
              <w:rPr>
                <w:rFonts w:cs="Arial"/>
                <w:b/>
                <w:bCs/>
                <w:sz w:val="16"/>
                <w:szCs w:val="16"/>
              </w:rPr>
            </w:pPr>
            <w:r w:rsidRPr="006A1DF2">
              <w:rPr>
                <w:rFonts w:cs="Arial"/>
                <w:b/>
                <w:bCs/>
                <w:sz w:val="16"/>
                <w:szCs w:val="16"/>
              </w:rPr>
              <w:t>23.</w:t>
            </w:r>
          </w:p>
        </w:tc>
        <w:tc>
          <w:tcPr>
            <w:tcW w:w="2176" w:type="dxa"/>
            <w:vAlign w:val="center"/>
          </w:tcPr>
          <w:p w:rsidR="00DB3AC5" w:rsidRDefault="00DB3AC5" w:rsidP="009115AF">
            <w:pPr>
              <w:rPr>
                <w:rFonts w:cs="Arial"/>
                <w:b/>
                <w:bCs/>
                <w:sz w:val="16"/>
                <w:szCs w:val="16"/>
              </w:rPr>
            </w:pPr>
            <w:r>
              <w:rPr>
                <w:rFonts w:cs="Arial"/>
                <w:b/>
                <w:bCs/>
                <w:sz w:val="16"/>
                <w:szCs w:val="16"/>
              </w:rPr>
              <w:t>Dispatch Rider</w:t>
            </w:r>
          </w:p>
          <w:p w:rsidR="00DB3AC5" w:rsidRPr="00800D0A" w:rsidRDefault="00DB3AC5" w:rsidP="009115AF">
            <w:pPr>
              <w:rPr>
                <w:rFonts w:cs="Arial"/>
                <w:bCs/>
                <w:sz w:val="16"/>
                <w:szCs w:val="16"/>
              </w:rPr>
            </w:pPr>
            <w:r w:rsidRPr="00800D0A">
              <w:rPr>
                <w:rFonts w:cs="Arial"/>
                <w:bCs/>
                <w:sz w:val="16"/>
                <w:szCs w:val="16"/>
              </w:rPr>
              <w:t>For HQ Lahore</w:t>
            </w:r>
          </w:p>
        </w:tc>
        <w:tc>
          <w:tcPr>
            <w:tcW w:w="630" w:type="dxa"/>
            <w:vAlign w:val="center"/>
          </w:tcPr>
          <w:p w:rsidR="00DB3AC5" w:rsidRPr="006A1DF2" w:rsidRDefault="00DB3AC5" w:rsidP="009115AF">
            <w:pPr>
              <w:jc w:val="center"/>
              <w:rPr>
                <w:rFonts w:cs="Arial"/>
                <w:sz w:val="16"/>
                <w:szCs w:val="16"/>
              </w:rPr>
            </w:pPr>
            <w:r>
              <w:rPr>
                <w:rFonts w:cs="Arial"/>
                <w:sz w:val="16"/>
                <w:szCs w:val="16"/>
              </w:rPr>
              <w:t>05</w:t>
            </w:r>
          </w:p>
        </w:tc>
        <w:tc>
          <w:tcPr>
            <w:tcW w:w="720" w:type="dxa"/>
            <w:vAlign w:val="center"/>
          </w:tcPr>
          <w:p w:rsidR="00DB3AC5" w:rsidRPr="006A1DF2" w:rsidRDefault="00DB3AC5" w:rsidP="009115AF">
            <w:pPr>
              <w:jc w:val="center"/>
              <w:rPr>
                <w:rFonts w:cs="Arial"/>
                <w:sz w:val="16"/>
                <w:szCs w:val="16"/>
              </w:rPr>
            </w:pPr>
            <w:r>
              <w:rPr>
                <w:rFonts w:cs="Arial"/>
                <w:sz w:val="16"/>
                <w:szCs w:val="16"/>
              </w:rPr>
              <w:t>01</w:t>
            </w:r>
          </w:p>
        </w:tc>
        <w:tc>
          <w:tcPr>
            <w:tcW w:w="1350" w:type="dxa"/>
            <w:vAlign w:val="center"/>
          </w:tcPr>
          <w:p w:rsidR="00DB3AC5" w:rsidRPr="006A1DF2" w:rsidRDefault="00DB3AC5" w:rsidP="009115AF">
            <w:pPr>
              <w:ind w:left="-108" w:right="-108"/>
              <w:jc w:val="center"/>
              <w:rPr>
                <w:rFonts w:cs="Arial"/>
                <w:sz w:val="16"/>
                <w:szCs w:val="16"/>
              </w:rPr>
            </w:pPr>
            <w:r>
              <w:rPr>
                <w:rFonts w:cs="Arial"/>
                <w:sz w:val="16"/>
                <w:szCs w:val="16"/>
              </w:rPr>
              <w:t>Open Merit = 1</w:t>
            </w:r>
          </w:p>
        </w:tc>
        <w:tc>
          <w:tcPr>
            <w:tcW w:w="5130" w:type="dxa"/>
          </w:tcPr>
          <w:p w:rsidR="00DB3AC5" w:rsidRDefault="00DB3AC5" w:rsidP="00A0079E">
            <w:pPr>
              <w:pStyle w:val="ListParagraph"/>
              <w:numPr>
                <w:ilvl w:val="0"/>
                <w:numId w:val="4"/>
              </w:numPr>
              <w:ind w:left="432" w:hanging="432"/>
              <w:jc w:val="both"/>
              <w:rPr>
                <w:sz w:val="16"/>
                <w:szCs w:val="16"/>
              </w:rPr>
            </w:pPr>
            <w:r w:rsidRPr="00A0079E">
              <w:rPr>
                <w:sz w:val="16"/>
                <w:szCs w:val="16"/>
              </w:rPr>
              <w:t xml:space="preserve">Matriculate with LTV License with 03 years driving experience after getting LTV License </w:t>
            </w:r>
          </w:p>
          <w:p w:rsidR="00DB3AC5" w:rsidRPr="00A0079E" w:rsidRDefault="00DB3AC5" w:rsidP="00B4175E">
            <w:pPr>
              <w:pStyle w:val="ListParagraph"/>
              <w:ind w:left="432"/>
              <w:jc w:val="center"/>
              <w:rPr>
                <w:sz w:val="16"/>
                <w:szCs w:val="16"/>
              </w:rPr>
            </w:pPr>
            <w:r w:rsidRPr="00A0079E">
              <w:rPr>
                <w:sz w:val="16"/>
                <w:szCs w:val="16"/>
              </w:rPr>
              <w:t>OR</w:t>
            </w:r>
          </w:p>
          <w:p w:rsidR="00DB3AC5" w:rsidRPr="00A0079E" w:rsidRDefault="00DB3AC5" w:rsidP="00A0079E">
            <w:pPr>
              <w:pStyle w:val="ListParagraph"/>
              <w:numPr>
                <w:ilvl w:val="0"/>
                <w:numId w:val="4"/>
              </w:numPr>
              <w:ind w:left="432" w:hanging="432"/>
              <w:jc w:val="both"/>
              <w:rPr>
                <w:sz w:val="16"/>
                <w:szCs w:val="16"/>
              </w:rPr>
            </w:pPr>
            <w:r w:rsidRPr="00A0079E">
              <w:rPr>
                <w:sz w:val="16"/>
                <w:szCs w:val="16"/>
              </w:rPr>
              <w:t xml:space="preserve">Middle School Certificate from recognized school with LTV License with 05 years driving experience after getting LTV License. </w:t>
            </w:r>
          </w:p>
        </w:tc>
        <w:tc>
          <w:tcPr>
            <w:tcW w:w="860" w:type="dxa"/>
            <w:vAlign w:val="center"/>
          </w:tcPr>
          <w:p w:rsidR="00DB3AC5" w:rsidRPr="00635901" w:rsidRDefault="00DB3AC5" w:rsidP="007A4D07">
            <w:pPr>
              <w:jc w:val="center"/>
              <w:rPr>
                <w:sz w:val="16"/>
                <w:szCs w:val="16"/>
              </w:rPr>
            </w:pPr>
            <w:r w:rsidRPr="00635901">
              <w:rPr>
                <w:sz w:val="16"/>
                <w:szCs w:val="16"/>
              </w:rPr>
              <w:t>30</w:t>
            </w:r>
          </w:p>
        </w:tc>
      </w:tr>
      <w:tr w:rsidR="00DB3AC5" w:rsidRPr="006A1DF2" w:rsidTr="00E01DD7">
        <w:trPr>
          <w:trHeight w:val="350"/>
        </w:trPr>
        <w:tc>
          <w:tcPr>
            <w:tcW w:w="542" w:type="dxa"/>
            <w:vAlign w:val="center"/>
          </w:tcPr>
          <w:p w:rsidR="00DB3AC5" w:rsidRPr="006A1DF2" w:rsidRDefault="00DB3AC5" w:rsidP="009620F8">
            <w:pPr>
              <w:jc w:val="center"/>
              <w:rPr>
                <w:rFonts w:cs="Arial"/>
                <w:b/>
                <w:bCs/>
                <w:sz w:val="16"/>
                <w:szCs w:val="16"/>
              </w:rPr>
            </w:pPr>
            <w:r>
              <w:rPr>
                <w:rFonts w:cs="Arial"/>
                <w:b/>
                <w:bCs/>
                <w:sz w:val="16"/>
                <w:szCs w:val="16"/>
              </w:rPr>
              <w:t>24.</w:t>
            </w:r>
          </w:p>
        </w:tc>
        <w:tc>
          <w:tcPr>
            <w:tcW w:w="2176" w:type="dxa"/>
            <w:vAlign w:val="center"/>
          </w:tcPr>
          <w:p w:rsidR="00DB3AC5" w:rsidRDefault="00DB3AC5" w:rsidP="00A222E3">
            <w:pPr>
              <w:rPr>
                <w:rFonts w:cs="Arial"/>
                <w:b/>
                <w:bCs/>
                <w:sz w:val="16"/>
                <w:szCs w:val="16"/>
              </w:rPr>
            </w:pPr>
            <w:r>
              <w:rPr>
                <w:rFonts w:cs="Arial"/>
                <w:b/>
                <w:bCs/>
                <w:sz w:val="16"/>
                <w:szCs w:val="16"/>
              </w:rPr>
              <w:t>Watchman</w:t>
            </w:r>
          </w:p>
          <w:p w:rsidR="00DB3AC5" w:rsidRPr="00E7167D" w:rsidRDefault="00DB3AC5" w:rsidP="00A222E3">
            <w:pPr>
              <w:rPr>
                <w:rFonts w:cs="Arial"/>
                <w:bCs/>
                <w:sz w:val="16"/>
                <w:szCs w:val="16"/>
              </w:rPr>
            </w:pPr>
            <w:r>
              <w:rPr>
                <w:rFonts w:cs="Arial"/>
                <w:bCs/>
                <w:sz w:val="16"/>
                <w:szCs w:val="16"/>
              </w:rPr>
              <w:t>For HQ Lahore</w:t>
            </w:r>
          </w:p>
        </w:tc>
        <w:tc>
          <w:tcPr>
            <w:tcW w:w="630" w:type="dxa"/>
            <w:vAlign w:val="center"/>
          </w:tcPr>
          <w:p w:rsidR="00DB3AC5" w:rsidRPr="006A1DF2" w:rsidRDefault="00DB3AC5" w:rsidP="00A222E3">
            <w:pPr>
              <w:jc w:val="center"/>
              <w:rPr>
                <w:rFonts w:cs="Arial"/>
                <w:sz w:val="16"/>
                <w:szCs w:val="16"/>
              </w:rPr>
            </w:pPr>
            <w:r>
              <w:rPr>
                <w:rFonts w:cs="Arial"/>
                <w:sz w:val="16"/>
                <w:szCs w:val="16"/>
              </w:rPr>
              <w:t>02</w:t>
            </w:r>
          </w:p>
        </w:tc>
        <w:tc>
          <w:tcPr>
            <w:tcW w:w="720" w:type="dxa"/>
            <w:vAlign w:val="center"/>
          </w:tcPr>
          <w:p w:rsidR="00DB3AC5" w:rsidRPr="006A1DF2" w:rsidRDefault="00DB3AC5" w:rsidP="00A222E3">
            <w:pPr>
              <w:jc w:val="center"/>
              <w:rPr>
                <w:rFonts w:cs="Arial"/>
                <w:sz w:val="16"/>
                <w:szCs w:val="16"/>
              </w:rPr>
            </w:pPr>
            <w:r>
              <w:rPr>
                <w:rFonts w:cs="Arial"/>
                <w:sz w:val="16"/>
                <w:szCs w:val="16"/>
              </w:rPr>
              <w:t>02</w:t>
            </w:r>
          </w:p>
        </w:tc>
        <w:tc>
          <w:tcPr>
            <w:tcW w:w="1350" w:type="dxa"/>
            <w:vAlign w:val="center"/>
          </w:tcPr>
          <w:p w:rsidR="00DB3AC5" w:rsidRPr="006A1DF2" w:rsidRDefault="00DB3AC5" w:rsidP="00A222E3">
            <w:pPr>
              <w:ind w:left="-108" w:right="-108"/>
              <w:jc w:val="center"/>
              <w:rPr>
                <w:rFonts w:cs="Arial"/>
                <w:sz w:val="16"/>
                <w:szCs w:val="16"/>
              </w:rPr>
            </w:pPr>
            <w:r>
              <w:rPr>
                <w:rFonts w:cs="Arial"/>
                <w:sz w:val="16"/>
                <w:szCs w:val="16"/>
              </w:rPr>
              <w:t>Lahore = 2</w:t>
            </w:r>
          </w:p>
        </w:tc>
        <w:tc>
          <w:tcPr>
            <w:tcW w:w="5130" w:type="dxa"/>
          </w:tcPr>
          <w:p w:rsidR="00DB3AC5" w:rsidRPr="00970562" w:rsidRDefault="00DB3AC5" w:rsidP="00970562">
            <w:pPr>
              <w:pStyle w:val="ListParagraph"/>
              <w:numPr>
                <w:ilvl w:val="0"/>
                <w:numId w:val="5"/>
              </w:numPr>
              <w:jc w:val="both"/>
              <w:rPr>
                <w:sz w:val="16"/>
                <w:szCs w:val="16"/>
              </w:rPr>
            </w:pPr>
            <w:r w:rsidRPr="00970562">
              <w:rPr>
                <w:sz w:val="16"/>
                <w:szCs w:val="16"/>
              </w:rPr>
              <w:t>Matriculate</w:t>
            </w:r>
          </w:p>
          <w:p w:rsidR="00DB3AC5" w:rsidRPr="00970562" w:rsidRDefault="00DB3AC5" w:rsidP="00970562">
            <w:pPr>
              <w:pStyle w:val="ListParagraph"/>
              <w:numPr>
                <w:ilvl w:val="0"/>
                <w:numId w:val="5"/>
              </w:numPr>
              <w:jc w:val="both"/>
              <w:rPr>
                <w:sz w:val="16"/>
                <w:szCs w:val="16"/>
              </w:rPr>
            </w:pPr>
            <w:r w:rsidRPr="00970562">
              <w:rPr>
                <w:sz w:val="16"/>
                <w:szCs w:val="16"/>
              </w:rPr>
              <w:t>Retired Army Personnel (NCO) preferable</w:t>
            </w:r>
          </w:p>
        </w:tc>
        <w:tc>
          <w:tcPr>
            <w:tcW w:w="860" w:type="dxa"/>
          </w:tcPr>
          <w:p w:rsidR="00DB3AC5" w:rsidRPr="00970562" w:rsidRDefault="00DB3AC5" w:rsidP="00970562">
            <w:pPr>
              <w:jc w:val="center"/>
              <w:rPr>
                <w:sz w:val="16"/>
                <w:szCs w:val="16"/>
              </w:rPr>
            </w:pPr>
            <w:r w:rsidRPr="00970562">
              <w:rPr>
                <w:sz w:val="16"/>
                <w:szCs w:val="16"/>
              </w:rPr>
              <w:t>30</w:t>
            </w:r>
          </w:p>
        </w:tc>
      </w:tr>
      <w:tr w:rsidR="00DB3AC5" w:rsidRPr="006A1DF2" w:rsidTr="009237BF">
        <w:trPr>
          <w:trHeight w:val="440"/>
        </w:trPr>
        <w:tc>
          <w:tcPr>
            <w:tcW w:w="542" w:type="dxa"/>
            <w:vAlign w:val="center"/>
          </w:tcPr>
          <w:p w:rsidR="00DB3AC5" w:rsidRDefault="00DB3AC5" w:rsidP="009620F8">
            <w:pPr>
              <w:jc w:val="center"/>
              <w:rPr>
                <w:rFonts w:cs="Arial"/>
                <w:b/>
                <w:bCs/>
                <w:sz w:val="16"/>
                <w:szCs w:val="16"/>
              </w:rPr>
            </w:pPr>
            <w:r>
              <w:rPr>
                <w:rFonts w:cs="Arial"/>
                <w:b/>
                <w:bCs/>
                <w:sz w:val="16"/>
                <w:szCs w:val="16"/>
              </w:rPr>
              <w:t>25.</w:t>
            </w:r>
          </w:p>
        </w:tc>
        <w:tc>
          <w:tcPr>
            <w:tcW w:w="2176" w:type="dxa"/>
            <w:vAlign w:val="center"/>
          </w:tcPr>
          <w:p w:rsidR="00DB3AC5" w:rsidRPr="006A1DF2" w:rsidRDefault="00DB3AC5" w:rsidP="009115AF">
            <w:pPr>
              <w:rPr>
                <w:rFonts w:cs="Arial"/>
                <w:b/>
                <w:bCs/>
                <w:sz w:val="16"/>
                <w:szCs w:val="16"/>
              </w:rPr>
            </w:pPr>
            <w:proofErr w:type="spellStart"/>
            <w:r w:rsidRPr="006A1DF2">
              <w:rPr>
                <w:rFonts w:cs="Arial"/>
                <w:b/>
                <w:bCs/>
                <w:sz w:val="16"/>
                <w:szCs w:val="16"/>
              </w:rPr>
              <w:t>Naib</w:t>
            </w:r>
            <w:proofErr w:type="spellEnd"/>
            <w:r w:rsidRPr="006A1DF2">
              <w:rPr>
                <w:rFonts w:cs="Arial"/>
                <w:b/>
                <w:bCs/>
                <w:sz w:val="16"/>
                <w:szCs w:val="16"/>
              </w:rPr>
              <w:t xml:space="preserve"> </w:t>
            </w:r>
            <w:proofErr w:type="spellStart"/>
            <w:r w:rsidRPr="006A1DF2">
              <w:rPr>
                <w:rFonts w:cs="Arial"/>
                <w:b/>
                <w:bCs/>
                <w:sz w:val="16"/>
                <w:szCs w:val="16"/>
              </w:rPr>
              <w:t>Qasid</w:t>
            </w:r>
            <w:proofErr w:type="spellEnd"/>
          </w:p>
          <w:p w:rsidR="00DB3AC5" w:rsidRPr="006A1DF2" w:rsidRDefault="00DB3AC5" w:rsidP="009115AF">
            <w:pPr>
              <w:rPr>
                <w:rFonts w:cs="Arial"/>
                <w:sz w:val="16"/>
                <w:szCs w:val="16"/>
              </w:rPr>
            </w:pPr>
            <w:r w:rsidRPr="006A1DF2">
              <w:rPr>
                <w:rFonts w:cs="Arial"/>
                <w:sz w:val="16"/>
                <w:szCs w:val="16"/>
              </w:rPr>
              <w:t>For HQ Lahore and Regional office Mirpur</w:t>
            </w:r>
          </w:p>
        </w:tc>
        <w:tc>
          <w:tcPr>
            <w:tcW w:w="630" w:type="dxa"/>
            <w:vAlign w:val="center"/>
          </w:tcPr>
          <w:p w:rsidR="00DB3AC5" w:rsidRPr="006A1DF2" w:rsidRDefault="00DB3AC5" w:rsidP="009115AF">
            <w:pPr>
              <w:jc w:val="center"/>
              <w:rPr>
                <w:rFonts w:cs="Arial"/>
                <w:sz w:val="16"/>
                <w:szCs w:val="16"/>
              </w:rPr>
            </w:pPr>
            <w:r w:rsidRPr="006A1DF2">
              <w:rPr>
                <w:rFonts w:cs="Arial"/>
                <w:sz w:val="16"/>
                <w:szCs w:val="16"/>
              </w:rPr>
              <w:t>02</w:t>
            </w:r>
          </w:p>
        </w:tc>
        <w:tc>
          <w:tcPr>
            <w:tcW w:w="720" w:type="dxa"/>
            <w:vAlign w:val="center"/>
          </w:tcPr>
          <w:p w:rsidR="00DB3AC5" w:rsidRPr="006A1DF2" w:rsidRDefault="00DB3AC5" w:rsidP="009115AF">
            <w:pPr>
              <w:jc w:val="center"/>
              <w:rPr>
                <w:rFonts w:cs="Arial"/>
                <w:sz w:val="16"/>
                <w:szCs w:val="16"/>
              </w:rPr>
            </w:pPr>
            <w:r w:rsidRPr="006A1DF2">
              <w:rPr>
                <w:rFonts w:cs="Arial"/>
                <w:sz w:val="16"/>
                <w:szCs w:val="16"/>
              </w:rPr>
              <w:t>02</w:t>
            </w:r>
          </w:p>
        </w:tc>
        <w:tc>
          <w:tcPr>
            <w:tcW w:w="1350" w:type="dxa"/>
            <w:vAlign w:val="center"/>
          </w:tcPr>
          <w:p w:rsidR="00DB3AC5" w:rsidRPr="006A1DF2" w:rsidRDefault="00DB3AC5" w:rsidP="009115AF">
            <w:pPr>
              <w:ind w:left="-108" w:right="-108"/>
              <w:jc w:val="center"/>
              <w:rPr>
                <w:rFonts w:cs="Arial"/>
                <w:sz w:val="16"/>
                <w:szCs w:val="16"/>
              </w:rPr>
            </w:pPr>
            <w:r w:rsidRPr="006A1DF2">
              <w:rPr>
                <w:rFonts w:cs="Arial"/>
                <w:sz w:val="16"/>
                <w:szCs w:val="16"/>
              </w:rPr>
              <w:t>Lahore = 1</w:t>
            </w:r>
          </w:p>
          <w:p w:rsidR="00DB3AC5" w:rsidRPr="006A1DF2" w:rsidRDefault="00DB3AC5" w:rsidP="009115AF">
            <w:pPr>
              <w:ind w:left="-108" w:right="-108"/>
              <w:jc w:val="center"/>
              <w:rPr>
                <w:rFonts w:cs="Arial"/>
                <w:sz w:val="16"/>
                <w:szCs w:val="16"/>
              </w:rPr>
            </w:pPr>
            <w:r w:rsidRPr="006A1DF2">
              <w:rPr>
                <w:rFonts w:cs="Arial"/>
                <w:sz w:val="16"/>
                <w:szCs w:val="16"/>
              </w:rPr>
              <w:t>Mirpur=1</w:t>
            </w:r>
          </w:p>
        </w:tc>
        <w:tc>
          <w:tcPr>
            <w:tcW w:w="5130" w:type="dxa"/>
            <w:vAlign w:val="center"/>
          </w:tcPr>
          <w:p w:rsidR="00DB3AC5" w:rsidRPr="006A1DF2" w:rsidRDefault="00DB3AC5" w:rsidP="009115AF">
            <w:pPr>
              <w:rPr>
                <w:rFonts w:cs="Arial"/>
                <w:sz w:val="16"/>
                <w:szCs w:val="16"/>
              </w:rPr>
            </w:pPr>
            <w:r w:rsidRPr="006A1DF2">
              <w:rPr>
                <w:rFonts w:cs="Arial"/>
                <w:sz w:val="16"/>
                <w:szCs w:val="16"/>
              </w:rPr>
              <w:t xml:space="preserve">Matriculate or Equivalent </w:t>
            </w:r>
          </w:p>
        </w:tc>
        <w:tc>
          <w:tcPr>
            <w:tcW w:w="860" w:type="dxa"/>
            <w:vAlign w:val="center"/>
          </w:tcPr>
          <w:p w:rsidR="00DB3AC5" w:rsidRPr="006A1DF2" w:rsidRDefault="00DB3AC5" w:rsidP="009115AF">
            <w:pPr>
              <w:jc w:val="center"/>
              <w:rPr>
                <w:rFonts w:cs="Arial"/>
                <w:sz w:val="16"/>
                <w:szCs w:val="16"/>
              </w:rPr>
            </w:pPr>
            <w:r w:rsidRPr="006A1DF2">
              <w:rPr>
                <w:rFonts w:cs="Arial"/>
                <w:sz w:val="16"/>
                <w:szCs w:val="16"/>
              </w:rPr>
              <w:t>25</w:t>
            </w:r>
          </w:p>
        </w:tc>
      </w:tr>
    </w:tbl>
    <w:p w:rsidR="00D12BFE" w:rsidRPr="00AD11EA" w:rsidRDefault="00D12BFE" w:rsidP="00D12BFE">
      <w:pPr>
        <w:pStyle w:val="ListParagraph"/>
        <w:numPr>
          <w:ilvl w:val="0"/>
          <w:numId w:val="2"/>
        </w:numPr>
        <w:spacing w:before="240" w:line="360" w:lineRule="auto"/>
        <w:rPr>
          <w:sz w:val="18"/>
          <w:szCs w:val="18"/>
        </w:rPr>
      </w:pPr>
      <w:r w:rsidRPr="00AD11EA">
        <w:rPr>
          <w:sz w:val="18"/>
          <w:szCs w:val="18"/>
        </w:rPr>
        <w:t>Candidates already in Government services shall apply through proper channel.</w:t>
      </w:r>
    </w:p>
    <w:p w:rsidR="00D12BFE" w:rsidRPr="00AD11EA" w:rsidRDefault="00D12BFE" w:rsidP="00D12BFE">
      <w:pPr>
        <w:pStyle w:val="ListParagraph"/>
        <w:numPr>
          <w:ilvl w:val="0"/>
          <w:numId w:val="2"/>
        </w:numPr>
        <w:spacing w:before="240" w:line="360" w:lineRule="auto"/>
        <w:rPr>
          <w:sz w:val="18"/>
          <w:szCs w:val="18"/>
        </w:rPr>
      </w:pPr>
      <w:r w:rsidRPr="00AD11EA">
        <w:rPr>
          <w:sz w:val="18"/>
          <w:szCs w:val="18"/>
        </w:rPr>
        <w:t>Age will be calculated with effect from the last date of submitting applications.</w:t>
      </w:r>
    </w:p>
    <w:p w:rsidR="00D12BFE" w:rsidRDefault="00D12BFE" w:rsidP="00D12BFE">
      <w:pPr>
        <w:pStyle w:val="ListParagraph"/>
        <w:numPr>
          <w:ilvl w:val="0"/>
          <w:numId w:val="2"/>
        </w:numPr>
        <w:spacing w:after="0" w:line="360" w:lineRule="auto"/>
        <w:rPr>
          <w:rFonts w:ascii="Bookman Old Style" w:hAnsi="Bookman Old Style"/>
          <w:sz w:val="18"/>
          <w:szCs w:val="18"/>
        </w:rPr>
      </w:pPr>
      <w:r w:rsidRPr="00AD11EA">
        <w:rPr>
          <w:sz w:val="18"/>
          <w:szCs w:val="18"/>
        </w:rPr>
        <w:t>The maximum age limit shall be revealed as mentioned below under the Federal Government Rules</w:t>
      </w:r>
      <w:r w:rsidRPr="00BF3B9A">
        <w:rPr>
          <w:rFonts w:ascii="Bookman Old Style" w:hAnsi="Bookman Old Style"/>
          <w:sz w:val="18"/>
          <w:szCs w:val="18"/>
        </w:rPr>
        <w:t>.</w:t>
      </w:r>
    </w:p>
    <w:p w:rsidR="00D12BFE" w:rsidRDefault="00D12BFE" w:rsidP="00D12BFE">
      <w:pPr>
        <w:spacing w:after="0" w:line="240" w:lineRule="auto"/>
        <w:rPr>
          <w:rFonts w:ascii="Bookman Old Style" w:hAnsi="Bookman Old Style"/>
          <w:sz w:val="18"/>
          <w:szCs w:val="18"/>
        </w:rPr>
      </w:pPr>
    </w:p>
    <w:tbl>
      <w:tblPr>
        <w:tblStyle w:val="TableGrid"/>
        <w:tblW w:w="0" w:type="auto"/>
        <w:tblInd w:w="720" w:type="dxa"/>
        <w:tblLook w:val="04A0"/>
      </w:tblPr>
      <w:tblGrid>
        <w:gridCol w:w="584"/>
        <w:gridCol w:w="5400"/>
        <w:gridCol w:w="4208"/>
      </w:tblGrid>
      <w:tr w:rsidR="00D12BFE" w:rsidRPr="00BF3B9A" w:rsidTr="00350D3E">
        <w:tc>
          <w:tcPr>
            <w:tcW w:w="584" w:type="dxa"/>
          </w:tcPr>
          <w:p w:rsidR="00D12BFE" w:rsidRPr="00BF3B9A" w:rsidRDefault="00D12BFE" w:rsidP="00350D3E">
            <w:pPr>
              <w:pStyle w:val="ListParagraph"/>
              <w:ind w:left="0"/>
              <w:rPr>
                <w:b/>
                <w:bCs/>
                <w:noProof/>
                <w:sz w:val="16"/>
                <w:szCs w:val="16"/>
              </w:rPr>
            </w:pPr>
            <w:r w:rsidRPr="00BF3B9A">
              <w:rPr>
                <w:b/>
                <w:bCs/>
                <w:noProof/>
                <w:sz w:val="16"/>
                <w:szCs w:val="16"/>
              </w:rPr>
              <w:t>Sl. No.</w:t>
            </w:r>
          </w:p>
        </w:tc>
        <w:tc>
          <w:tcPr>
            <w:tcW w:w="5400" w:type="dxa"/>
          </w:tcPr>
          <w:p w:rsidR="00D12BFE" w:rsidRPr="00BF3B9A" w:rsidRDefault="00D12BFE" w:rsidP="00350D3E">
            <w:pPr>
              <w:pStyle w:val="ListParagraph"/>
              <w:ind w:left="0"/>
              <w:rPr>
                <w:b/>
                <w:bCs/>
                <w:noProof/>
                <w:sz w:val="16"/>
                <w:szCs w:val="16"/>
              </w:rPr>
            </w:pPr>
            <w:r w:rsidRPr="00BF3B9A">
              <w:rPr>
                <w:b/>
                <w:bCs/>
                <w:noProof/>
                <w:sz w:val="16"/>
                <w:szCs w:val="16"/>
              </w:rPr>
              <w:t>Category of Candidates</w:t>
            </w:r>
          </w:p>
        </w:tc>
        <w:tc>
          <w:tcPr>
            <w:tcW w:w="4208" w:type="dxa"/>
          </w:tcPr>
          <w:p w:rsidR="00D12BFE" w:rsidRPr="00BF3B9A" w:rsidRDefault="00D12BFE" w:rsidP="00350D3E">
            <w:pPr>
              <w:pStyle w:val="ListParagraph"/>
              <w:ind w:left="0"/>
              <w:rPr>
                <w:b/>
                <w:bCs/>
                <w:noProof/>
                <w:sz w:val="16"/>
                <w:szCs w:val="16"/>
              </w:rPr>
            </w:pPr>
            <w:r w:rsidRPr="00BF3B9A">
              <w:rPr>
                <w:b/>
                <w:bCs/>
                <w:noProof/>
                <w:sz w:val="16"/>
                <w:szCs w:val="16"/>
              </w:rPr>
              <w:t>Age relaxation admissible</w:t>
            </w:r>
          </w:p>
        </w:tc>
      </w:tr>
      <w:tr w:rsidR="00D12BFE" w:rsidRPr="00BF3B9A" w:rsidTr="00350D3E">
        <w:tc>
          <w:tcPr>
            <w:tcW w:w="584" w:type="dxa"/>
          </w:tcPr>
          <w:p w:rsidR="00D12BFE" w:rsidRPr="00BF3B9A" w:rsidRDefault="00D12BFE" w:rsidP="00350D3E">
            <w:pPr>
              <w:pStyle w:val="ListParagraph"/>
              <w:ind w:left="0"/>
              <w:rPr>
                <w:bCs/>
                <w:noProof/>
                <w:sz w:val="16"/>
                <w:szCs w:val="16"/>
              </w:rPr>
            </w:pPr>
            <w:r w:rsidRPr="00BF3B9A">
              <w:rPr>
                <w:bCs/>
                <w:noProof/>
                <w:sz w:val="16"/>
                <w:szCs w:val="16"/>
              </w:rPr>
              <w:t>1.</w:t>
            </w:r>
          </w:p>
        </w:tc>
        <w:tc>
          <w:tcPr>
            <w:tcW w:w="5400" w:type="dxa"/>
          </w:tcPr>
          <w:p w:rsidR="00D12BFE" w:rsidRPr="00BF3B9A" w:rsidRDefault="00D12BFE" w:rsidP="00350D3E">
            <w:pPr>
              <w:pStyle w:val="ListParagraph"/>
              <w:ind w:left="0"/>
              <w:rPr>
                <w:bCs/>
                <w:noProof/>
                <w:sz w:val="16"/>
                <w:szCs w:val="16"/>
              </w:rPr>
            </w:pPr>
            <w:r w:rsidRPr="00BF3B9A">
              <w:rPr>
                <w:bCs/>
                <w:noProof/>
                <w:sz w:val="16"/>
                <w:szCs w:val="16"/>
              </w:rPr>
              <w:t>(a) Candidates belonging to Scheduled Castes, Buddhist Community, recognized tribes of the Tribal Areas, Azad Kashmir and Nothern Areas for all posts under the Federal Government.</w:t>
            </w:r>
          </w:p>
          <w:p w:rsidR="00D12BFE" w:rsidRPr="00BF3B9A" w:rsidRDefault="00D12BFE" w:rsidP="00350D3E">
            <w:pPr>
              <w:pStyle w:val="ListParagraph"/>
              <w:ind w:left="0"/>
              <w:rPr>
                <w:bCs/>
                <w:noProof/>
                <w:sz w:val="16"/>
                <w:szCs w:val="16"/>
              </w:rPr>
            </w:pPr>
            <w:r w:rsidRPr="00BF3B9A">
              <w:rPr>
                <w:bCs/>
                <w:noProof/>
                <w:sz w:val="16"/>
                <w:szCs w:val="16"/>
              </w:rPr>
              <w:t>(b) Candidates belonging to Sindh (R) and Balochistan for posts in BPS-15 and below under the Federal Government.</w:t>
            </w:r>
          </w:p>
        </w:tc>
        <w:tc>
          <w:tcPr>
            <w:tcW w:w="4208" w:type="dxa"/>
          </w:tcPr>
          <w:p w:rsidR="00D12BFE" w:rsidRPr="00BF3B9A" w:rsidRDefault="00D12BFE" w:rsidP="00350D3E">
            <w:pPr>
              <w:pStyle w:val="ListParagraph"/>
              <w:ind w:left="0"/>
              <w:rPr>
                <w:bCs/>
                <w:noProof/>
                <w:sz w:val="16"/>
                <w:szCs w:val="16"/>
              </w:rPr>
            </w:pPr>
            <w:r w:rsidRPr="00BF3B9A">
              <w:rPr>
                <w:bCs/>
                <w:noProof/>
                <w:sz w:val="16"/>
                <w:szCs w:val="16"/>
              </w:rPr>
              <w:t>3 years.</w:t>
            </w:r>
          </w:p>
        </w:tc>
      </w:tr>
      <w:tr w:rsidR="00D12BFE" w:rsidRPr="00BF3B9A" w:rsidTr="00350D3E">
        <w:tc>
          <w:tcPr>
            <w:tcW w:w="584" w:type="dxa"/>
          </w:tcPr>
          <w:p w:rsidR="00D12BFE" w:rsidRPr="00BF3B9A" w:rsidRDefault="00D12BFE" w:rsidP="00350D3E">
            <w:pPr>
              <w:pStyle w:val="ListParagraph"/>
              <w:ind w:left="0"/>
              <w:rPr>
                <w:bCs/>
                <w:noProof/>
                <w:sz w:val="16"/>
                <w:szCs w:val="16"/>
              </w:rPr>
            </w:pPr>
            <w:r w:rsidRPr="00BF3B9A">
              <w:rPr>
                <w:bCs/>
                <w:noProof/>
                <w:sz w:val="16"/>
                <w:szCs w:val="16"/>
              </w:rPr>
              <w:t>2.</w:t>
            </w:r>
          </w:p>
        </w:tc>
        <w:tc>
          <w:tcPr>
            <w:tcW w:w="5400" w:type="dxa"/>
          </w:tcPr>
          <w:p w:rsidR="00D12BFE" w:rsidRPr="00BF3B9A" w:rsidRDefault="00D12BFE" w:rsidP="00350D3E">
            <w:pPr>
              <w:pStyle w:val="ListParagraph"/>
              <w:ind w:left="0"/>
              <w:rPr>
                <w:bCs/>
                <w:noProof/>
                <w:sz w:val="16"/>
                <w:szCs w:val="16"/>
              </w:rPr>
            </w:pPr>
            <w:r w:rsidRPr="00BF3B9A">
              <w:rPr>
                <w:bCs/>
                <w:noProof/>
                <w:sz w:val="16"/>
                <w:szCs w:val="16"/>
              </w:rPr>
              <w:t>Released or Retired Officers/personnel of the Armed Forces of Pakistan.</w:t>
            </w:r>
          </w:p>
        </w:tc>
        <w:tc>
          <w:tcPr>
            <w:tcW w:w="4208" w:type="dxa"/>
          </w:tcPr>
          <w:p w:rsidR="00D12BFE" w:rsidRPr="00BF3B9A" w:rsidRDefault="00D12BFE" w:rsidP="00350D3E">
            <w:pPr>
              <w:pStyle w:val="ListParagraph"/>
              <w:ind w:left="0"/>
              <w:rPr>
                <w:bCs/>
                <w:noProof/>
                <w:sz w:val="16"/>
                <w:szCs w:val="16"/>
              </w:rPr>
            </w:pPr>
            <w:r w:rsidRPr="00BF3B9A">
              <w:rPr>
                <w:bCs/>
                <w:noProof/>
                <w:sz w:val="16"/>
                <w:szCs w:val="16"/>
              </w:rPr>
              <w:t>15 years or the number of years actually served in the Armed Forces of Paksitan, whichever is less.</w:t>
            </w:r>
          </w:p>
        </w:tc>
      </w:tr>
      <w:tr w:rsidR="00D12BFE" w:rsidRPr="00BF3B9A" w:rsidTr="00350D3E">
        <w:tc>
          <w:tcPr>
            <w:tcW w:w="584" w:type="dxa"/>
          </w:tcPr>
          <w:p w:rsidR="00D12BFE" w:rsidRPr="00BF3B9A" w:rsidRDefault="00D12BFE" w:rsidP="00350D3E">
            <w:pPr>
              <w:pStyle w:val="ListParagraph"/>
              <w:ind w:left="0"/>
              <w:rPr>
                <w:bCs/>
                <w:noProof/>
                <w:sz w:val="16"/>
                <w:szCs w:val="16"/>
              </w:rPr>
            </w:pPr>
            <w:r w:rsidRPr="00BF3B9A">
              <w:rPr>
                <w:bCs/>
                <w:noProof/>
                <w:sz w:val="16"/>
                <w:szCs w:val="16"/>
              </w:rPr>
              <w:t>3.</w:t>
            </w:r>
          </w:p>
        </w:tc>
        <w:tc>
          <w:tcPr>
            <w:tcW w:w="5400" w:type="dxa"/>
          </w:tcPr>
          <w:p w:rsidR="00D12BFE" w:rsidRPr="00BF3B9A" w:rsidRDefault="00D12BFE" w:rsidP="00350D3E">
            <w:pPr>
              <w:pStyle w:val="ListParagraph"/>
              <w:ind w:left="0"/>
              <w:rPr>
                <w:bCs/>
                <w:noProof/>
                <w:sz w:val="16"/>
                <w:szCs w:val="16"/>
              </w:rPr>
            </w:pPr>
            <w:r w:rsidRPr="00BF3B9A">
              <w:rPr>
                <w:bCs/>
                <w:noProof/>
                <w:sz w:val="16"/>
                <w:szCs w:val="16"/>
              </w:rPr>
              <w:t>Government servants who have completed 2 years continuous Government service on the closing dated for receipt of applications.</w:t>
            </w:r>
          </w:p>
        </w:tc>
        <w:tc>
          <w:tcPr>
            <w:tcW w:w="4208" w:type="dxa"/>
          </w:tcPr>
          <w:p w:rsidR="00D12BFE" w:rsidRPr="00BF3B9A" w:rsidRDefault="00D12BFE" w:rsidP="00350D3E">
            <w:pPr>
              <w:pStyle w:val="ListParagraph"/>
              <w:ind w:left="0"/>
              <w:rPr>
                <w:bCs/>
                <w:noProof/>
                <w:sz w:val="16"/>
                <w:szCs w:val="16"/>
              </w:rPr>
            </w:pPr>
            <w:r w:rsidRPr="00BF3B9A">
              <w:rPr>
                <w:bCs/>
                <w:noProof/>
                <w:sz w:val="16"/>
                <w:szCs w:val="16"/>
              </w:rPr>
              <w:t>10 years, upto the age of 55 years.</w:t>
            </w:r>
          </w:p>
        </w:tc>
      </w:tr>
      <w:tr w:rsidR="00D12BFE" w:rsidRPr="00BF3B9A" w:rsidTr="00350D3E">
        <w:tc>
          <w:tcPr>
            <w:tcW w:w="584" w:type="dxa"/>
          </w:tcPr>
          <w:p w:rsidR="00D12BFE" w:rsidRPr="00BF3B9A" w:rsidRDefault="00D12BFE" w:rsidP="00350D3E">
            <w:pPr>
              <w:pStyle w:val="ListParagraph"/>
              <w:ind w:left="0"/>
              <w:rPr>
                <w:bCs/>
                <w:noProof/>
                <w:sz w:val="16"/>
                <w:szCs w:val="16"/>
              </w:rPr>
            </w:pPr>
            <w:r w:rsidRPr="00BF3B9A">
              <w:rPr>
                <w:bCs/>
                <w:noProof/>
                <w:sz w:val="16"/>
                <w:szCs w:val="16"/>
              </w:rPr>
              <w:t>4.</w:t>
            </w:r>
          </w:p>
        </w:tc>
        <w:tc>
          <w:tcPr>
            <w:tcW w:w="5400" w:type="dxa"/>
          </w:tcPr>
          <w:p w:rsidR="00D12BFE" w:rsidRPr="00BF3B9A" w:rsidRDefault="00D12BFE" w:rsidP="00350D3E">
            <w:pPr>
              <w:pStyle w:val="ListParagraph"/>
              <w:ind w:left="0"/>
              <w:rPr>
                <w:bCs/>
                <w:noProof/>
                <w:sz w:val="16"/>
                <w:szCs w:val="16"/>
              </w:rPr>
            </w:pPr>
            <w:r w:rsidRPr="00BF3B9A">
              <w:rPr>
                <w:bCs/>
                <w:noProof/>
                <w:sz w:val="16"/>
                <w:szCs w:val="16"/>
              </w:rPr>
              <w:t>Disabled persons for appointment to posts in BPS-15 and below.</w:t>
            </w:r>
          </w:p>
        </w:tc>
        <w:tc>
          <w:tcPr>
            <w:tcW w:w="4208" w:type="dxa"/>
          </w:tcPr>
          <w:p w:rsidR="00D12BFE" w:rsidRPr="00BF3B9A" w:rsidRDefault="00D12BFE" w:rsidP="00350D3E">
            <w:pPr>
              <w:pStyle w:val="ListParagraph"/>
              <w:ind w:left="0"/>
              <w:rPr>
                <w:bCs/>
                <w:noProof/>
                <w:sz w:val="16"/>
                <w:szCs w:val="16"/>
              </w:rPr>
            </w:pPr>
            <w:r w:rsidRPr="00BF3B9A">
              <w:rPr>
                <w:bCs/>
                <w:noProof/>
                <w:sz w:val="16"/>
                <w:szCs w:val="16"/>
              </w:rPr>
              <w:t>10 years.</w:t>
            </w:r>
          </w:p>
        </w:tc>
      </w:tr>
      <w:tr w:rsidR="00D12BFE" w:rsidRPr="00BF3B9A" w:rsidTr="00350D3E">
        <w:tc>
          <w:tcPr>
            <w:tcW w:w="584" w:type="dxa"/>
          </w:tcPr>
          <w:p w:rsidR="00D12BFE" w:rsidRPr="00BF3B9A" w:rsidRDefault="00D12BFE" w:rsidP="00350D3E">
            <w:pPr>
              <w:pStyle w:val="ListParagraph"/>
              <w:ind w:left="0"/>
              <w:rPr>
                <w:bCs/>
                <w:noProof/>
                <w:sz w:val="16"/>
                <w:szCs w:val="16"/>
              </w:rPr>
            </w:pPr>
            <w:r w:rsidRPr="00BF3B9A">
              <w:rPr>
                <w:bCs/>
                <w:noProof/>
                <w:sz w:val="16"/>
                <w:szCs w:val="16"/>
              </w:rPr>
              <w:t>5.</w:t>
            </w:r>
          </w:p>
        </w:tc>
        <w:tc>
          <w:tcPr>
            <w:tcW w:w="5400" w:type="dxa"/>
          </w:tcPr>
          <w:p w:rsidR="00D12BFE" w:rsidRPr="00BF3B9A" w:rsidRDefault="00D12BFE" w:rsidP="00350D3E">
            <w:pPr>
              <w:pStyle w:val="ListParagraph"/>
              <w:ind w:left="0"/>
              <w:rPr>
                <w:bCs/>
                <w:noProof/>
                <w:sz w:val="16"/>
                <w:szCs w:val="16"/>
              </w:rPr>
            </w:pPr>
            <w:r w:rsidRPr="00BF3B9A">
              <w:rPr>
                <w:bCs/>
                <w:noProof/>
                <w:sz w:val="16"/>
                <w:szCs w:val="16"/>
              </w:rPr>
              <w:t>Widows, son or daughter of a deceased government servant who dies during service.</w:t>
            </w:r>
          </w:p>
        </w:tc>
        <w:tc>
          <w:tcPr>
            <w:tcW w:w="4208" w:type="dxa"/>
          </w:tcPr>
          <w:p w:rsidR="00D12BFE" w:rsidRPr="00BF3B9A" w:rsidRDefault="00D12BFE" w:rsidP="00350D3E">
            <w:pPr>
              <w:pStyle w:val="ListParagraph"/>
              <w:ind w:left="0"/>
              <w:rPr>
                <w:bCs/>
                <w:noProof/>
                <w:sz w:val="16"/>
                <w:szCs w:val="16"/>
              </w:rPr>
            </w:pPr>
            <w:r w:rsidRPr="00BF3B9A">
              <w:rPr>
                <w:bCs/>
                <w:noProof/>
                <w:sz w:val="16"/>
                <w:szCs w:val="16"/>
              </w:rPr>
              <w:t>5 years.</w:t>
            </w:r>
          </w:p>
        </w:tc>
      </w:tr>
      <w:tr w:rsidR="00D12BFE" w:rsidRPr="00BF3B9A" w:rsidTr="00350D3E">
        <w:tc>
          <w:tcPr>
            <w:tcW w:w="584" w:type="dxa"/>
          </w:tcPr>
          <w:p w:rsidR="00D12BFE" w:rsidRPr="00BF3B9A" w:rsidRDefault="00D12BFE" w:rsidP="00350D3E">
            <w:pPr>
              <w:pStyle w:val="ListParagraph"/>
              <w:ind w:left="0"/>
              <w:rPr>
                <w:bCs/>
                <w:noProof/>
                <w:sz w:val="16"/>
                <w:szCs w:val="16"/>
              </w:rPr>
            </w:pPr>
            <w:r w:rsidRPr="00BF3B9A">
              <w:rPr>
                <w:bCs/>
                <w:noProof/>
                <w:sz w:val="16"/>
                <w:szCs w:val="16"/>
              </w:rPr>
              <w:t>6.</w:t>
            </w:r>
          </w:p>
        </w:tc>
        <w:tc>
          <w:tcPr>
            <w:tcW w:w="5400" w:type="dxa"/>
          </w:tcPr>
          <w:p w:rsidR="00D12BFE" w:rsidRPr="00BF3B9A" w:rsidRDefault="00D12BFE" w:rsidP="00350D3E">
            <w:pPr>
              <w:pStyle w:val="ListParagraph"/>
              <w:ind w:left="0"/>
              <w:rPr>
                <w:bCs/>
                <w:noProof/>
                <w:sz w:val="16"/>
                <w:szCs w:val="16"/>
              </w:rPr>
            </w:pPr>
            <w:r w:rsidRPr="00BF3B9A">
              <w:rPr>
                <w:bCs/>
                <w:noProof/>
                <w:sz w:val="16"/>
                <w:szCs w:val="16"/>
              </w:rPr>
              <w:t>General age relaxation for all candidates.</w:t>
            </w:r>
          </w:p>
        </w:tc>
        <w:tc>
          <w:tcPr>
            <w:tcW w:w="4208" w:type="dxa"/>
          </w:tcPr>
          <w:p w:rsidR="00D12BFE" w:rsidRPr="00BF3B9A" w:rsidRDefault="00D12BFE" w:rsidP="00350D3E">
            <w:pPr>
              <w:pStyle w:val="ListParagraph"/>
              <w:ind w:left="0"/>
              <w:rPr>
                <w:bCs/>
                <w:noProof/>
                <w:sz w:val="16"/>
                <w:szCs w:val="16"/>
              </w:rPr>
            </w:pPr>
            <w:r w:rsidRPr="00BF3B9A">
              <w:rPr>
                <w:bCs/>
                <w:noProof/>
                <w:sz w:val="16"/>
                <w:szCs w:val="16"/>
              </w:rPr>
              <w:t>5 years.</w:t>
            </w:r>
          </w:p>
        </w:tc>
      </w:tr>
      <w:tr w:rsidR="00312D53" w:rsidRPr="00BF3B9A" w:rsidTr="0029381F">
        <w:tc>
          <w:tcPr>
            <w:tcW w:w="584" w:type="dxa"/>
          </w:tcPr>
          <w:p w:rsidR="00312D53" w:rsidRPr="00BF3B9A" w:rsidRDefault="0064641E" w:rsidP="00350D3E">
            <w:pPr>
              <w:pStyle w:val="ListParagraph"/>
              <w:ind w:left="0"/>
              <w:rPr>
                <w:bCs/>
                <w:noProof/>
                <w:sz w:val="16"/>
                <w:szCs w:val="16"/>
              </w:rPr>
            </w:pPr>
            <w:r>
              <w:rPr>
                <w:bCs/>
                <w:noProof/>
                <w:sz w:val="16"/>
                <w:szCs w:val="16"/>
              </w:rPr>
              <w:t>7.</w:t>
            </w:r>
          </w:p>
        </w:tc>
        <w:tc>
          <w:tcPr>
            <w:tcW w:w="9608" w:type="dxa"/>
            <w:gridSpan w:val="2"/>
          </w:tcPr>
          <w:p w:rsidR="00312D53" w:rsidRDefault="00312D53" w:rsidP="007117E4">
            <w:pPr>
              <w:pStyle w:val="ListParagraph"/>
              <w:ind w:left="0"/>
              <w:jc w:val="both"/>
              <w:rPr>
                <w:bCs/>
                <w:noProof/>
                <w:sz w:val="16"/>
                <w:szCs w:val="16"/>
              </w:rPr>
            </w:pPr>
            <w:r>
              <w:rPr>
                <w:bCs/>
                <w:noProof/>
                <w:sz w:val="16"/>
                <w:szCs w:val="16"/>
              </w:rPr>
              <w:t>All Contrac</w:t>
            </w:r>
            <w:r w:rsidR="00E8537A">
              <w:rPr>
                <w:bCs/>
                <w:noProof/>
                <w:sz w:val="16"/>
                <w:szCs w:val="16"/>
              </w:rPr>
              <w:t>t</w:t>
            </w:r>
            <w:r>
              <w:rPr>
                <w:bCs/>
                <w:noProof/>
                <w:sz w:val="16"/>
                <w:szCs w:val="16"/>
              </w:rPr>
              <w:t>/Contingent paid/Daily Wages/Project employees/Apprentices who have rendered minimum of one year of service in continuity as on 01-01-2017 provided that the condition of continuity shall not be applicable in case of person(s) employed on Daily Wages who have completed at least 365 days service, shall be excluded for the purpose of determination of upper age limit in addition to relaxation of upper age limit as per abov</w:t>
            </w:r>
            <w:r w:rsidR="00CC5E99">
              <w:rPr>
                <w:bCs/>
                <w:noProof/>
                <w:sz w:val="16"/>
                <w:szCs w:val="16"/>
              </w:rPr>
              <w:t>e</w:t>
            </w:r>
            <w:r>
              <w:rPr>
                <w:bCs/>
                <w:noProof/>
                <w:sz w:val="16"/>
                <w:szCs w:val="16"/>
              </w:rPr>
              <w:t xml:space="preserve"> mentioned existing rules. </w:t>
            </w:r>
          </w:p>
          <w:p w:rsidR="00312D53" w:rsidRPr="00BF3B9A" w:rsidRDefault="00312D53" w:rsidP="00350D3E">
            <w:pPr>
              <w:pStyle w:val="ListParagraph"/>
              <w:ind w:left="0"/>
              <w:rPr>
                <w:bCs/>
                <w:noProof/>
                <w:sz w:val="16"/>
                <w:szCs w:val="16"/>
              </w:rPr>
            </w:pPr>
            <w:r>
              <w:rPr>
                <w:bCs/>
                <w:noProof/>
                <w:sz w:val="16"/>
                <w:szCs w:val="16"/>
              </w:rPr>
              <w:t>(Reference Establishment Division’s O.M. No.F.53/1/2008-SP dated 11</w:t>
            </w:r>
            <w:r w:rsidRPr="00312D53">
              <w:rPr>
                <w:bCs/>
                <w:noProof/>
                <w:sz w:val="16"/>
                <w:szCs w:val="16"/>
                <w:vertAlign w:val="superscript"/>
              </w:rPr>
              <w:t>th</w:t>
            </w:r>
            <w:r>
              <w:rPr>
                <w:bCs/>
                <w:noProof/>
                <w:sz w:val="16"/>
                <w:szCs w:val="16"/>
              </w:rPr>
              <w:t xml:space="preserve"> May, 2017)</w:t>
            </w:r>
          </w:p>
        </w:tc>
      </w:tr>
    </w:tbl>
    <w:p w:rsidR="00D12BFE" w:rsidRDefault="00D12BFE" w:rsidP="00995C17">
      <w:pPr>
        <w:spacing w:after="0" w:line="240" w:lineRule="auto"/>
        <w:rPr>
          <w:rFonts w:ascii="Bookman Old Style" w:hAnsi="Bookman Old Style"/>
          <w:sz w:val="18"/>
          <w:szCs w:val="18"/>
        </w:rPr>
      </w:pPr>
    </w:p>
    <w:p w:rsidR="00D12BFE" w:rsidRPr="00AD11EA" w:rsidRDefault="00D12BFE" w:rsidP="00D12BFE">
      <w:pPr>
        <w:pStyle w:val="ListParagraph"/>
        <w:numPr>
          <w:ilvl w:val="0"/>
          <w:numId w:val="2"/>
        </w:numPr>
        <w:spacing w:line="360" w:lineRule="auto"/>
        <w:rPr>
          <w:sz w:val="18"/>
          <w:szCs w:val="18"/>
        </w:rPr>
      </w:pPr>
      <w:r w:rsidRPr="00AD11EA">
        <w:rPr>
          <w:sz w:val="18"/>
          <w:szCs w:val="18"/>
        </w:rPr>
        <w:t>Foreign Nationals or dual nationality holders are not eligible to apply.</w:t>
      </w:r>
    </w:p>
    <w:p w:rsidR="00D12BFE" w:rsidRPr="00AD11EA" w:rsidRDefault="00D12BFE" w:rsidP="00D12BFE">
      <w:pPr>
        <w:pStyle w:val="ListParagraph"/>
        <w:numPr>
          <w:ilvl w:val="0"/>
          <w:numId w:val="2"/>
        </w:numPr>
        <w:spacing w:line="360" w:lineRule="auto"/>
        <w:rPr>
          <w:sz w:val="18"/>
          <w:szCs w:val="18"/>
        </w:rPr>
      </w:pPr>
      <w:r w:rsidRPr="00AD11EA">
        <w:rPr>
          <w:sz w:val="18"/>
          <w:szCs w:val="18"/>
        </w:rPr>
        <w:t>Candidates must have obtained the Educational Certificates/Degrees from the recognized institutions/universities duly recognized by HEC and Engineering degrees must be registered with PEC.</w:t>
      </w:r>
    </w:p>
    <w:p w:rsidR="00D12BFE" w:rsidRPr="00AD11EA" w:rsidRDefault="00D12BFE" w:rsidP="00D12BFE">
      <w:pPr>
        <w:pStyle w:val="ListParagraph"/>
        <w:numPr>
          <w:ilvl w:val="0"/>
          <w:numId w:val="2"/>
        </w:numPr>
        <w:spacing w:line="360" w:lineRule="auto"/>
        <w:rPr>
          <w:sz w:val="18"/>
          <w:szCs w:val="18"/>
        </w:rPr>
      </w:pPr>
      <w:r w:rsidRPr="00AD11EA">
        <w:rPr>
          <w:sz w:val="18"/>
          <w:szCs w:val="18"/>
        </w:rPr>
        <w:t>Number of vacancies can be increased</w:t>
      </w:r>
      <w:r w:rsidR="00DF3349">
        <w:rPr>
          <w:sz w:val="18"/>
          <w:szCs w:val="18"/>
        </w:rPr>
        <w:t xml:space="preserve"> </w:t>
      </w:r>
      <w:r w:rsidRPr="00AD11EA">
        <w:rPr>
          <w:sz w:val="18"/>
          <w:szCs w:val="18"/>
        </w:rPr>
        <w:t>/decreased according to available seats at the time of recruitment.</w:t>
      </w:r>
    </w:p>
    <w:p w:rsidR="00D12BFE" w:rsidRPr="00AD11EA" w:rsidRDefault="00D12BFE" w:rsidP="00D12BFE">
      <w:pPr>
        <w:pStyle w:val="ListParagraph"/>
        <w:numPr>
          <w:ilvl w:val="0"/>
          <w:numId w:val="2"/>
        </w:numPr>
        <w:spacing w:line="360" w:lineRule="auto"/>
        <w:rPr>
          <w:sz w:val="18"/>
          <w:szCs w:val="18"/>
        </w:rPr>
      </w:pPr>
      <w:r w:rsidRPr="00AD11EA">
        <w:rPr>
          <w:sz w:val="18"/>
          <w:szCs w:val="18"/>
        </w:rPr>
        <w:t>Dates of written tests (where applicable) and interviews will be intimated to eligible candidates only.</w:t>
      </w:r>
    </w:p>
    <w:p w:rsidR="00D12BFE" w:rsidRPr="00AD11EA" w:rsidRDefault="00D12BFE" w:rsidP="00D12BFE">
      <w:pPr>
        <w:pStyle w:val="ListParagraph"/>
        <w:numPr>
          <w:ilvl w:val="0"/>
          <w:numId w:val="2"/>
        </w:numPr>
        <w:spacing w:line="360" w:lineRule="auto"/>
        <w:rPr>
          <w:sz w:val="18"/>
          <w:szCs w:val="18"/>
        </w:rPr>
      </w:pPr>
      <w:r w:rsidRPr="00AD11EA">
        <w:rPr>
          <w:sz w:val="18"/>
          <w:szCs w:val="18"/>
        </w:rPr>
        <w:t>No TA/DA will be admissible for appearance in test/interview.</w:t>
      </w:r>
    </w:p>
    <w:p w:rsidR="003419CA" w:rsidRPr="00AB3982" w:rsidRDefault="003419CA" w:rsidP="00C03C53">
      <w:pPr>
        <w:spacing w:after="0" w:line="360" w:lineRule="auto"/>
        <w:rPr>
          <w:rFonts w:ascii="Bookman Old Style" w:hAnsi="Bookman Old Style"/>
          <w:b/>
          <w:sz w:val="18"/>
          <w:szCs w:val="18"/>
          <w:u w:val="single"/>
        </w:rPr>
      </w:pPr>
    </w:p>
    <w:p w:rsidR="002E5879" w:rsidRPr="00AB3982" w:rsidRDefault="002E5879" w:rsidP="00264C11">
      <w:pPr>
        <w:spacing w:after="0" w:line="240" w:lineRule="auto"/>
        <w:rPr>
          <w:b/>
          <w:sz w:val="18"/>
          <w:szCs w:val="18"/>
          <w:u w:val="single"/>
        </w:rPr>
      </w:pPr>
    </w:p>
    <w:p w:rsidR="00AB7121" w:rsidRPr="00AB3982" w:rsidRDefault="00AB7121" w:rsidP="00264C11">
      <w:pPr>
        <w:spacing w:after="0" w:line="240" w:lineRule="auto"/>
        <w:ind w:firstLine="720"/>
        <w:rPr>
          <w:rFonts w:cs="Times New Roman"/>
          <w:sz w:val="18"/>
          <w:szCs w:val="18"/>
        </w:rPr>
      </w:pPr>
      <w:r w:rsidRPr="00AB3982">
        <w:rPr>
          <w:rFonts w:cs="Times New Roman"/>
          <w:b/>
          <w:sz w:val="18"/>
          <w:szCs w:val="18"/>
          <w:u w:val="single"/>
        </w:rPr>
        <w:t>How to Apply</w:t>
      </w:r>
      <w:r w:rsidRPr="00AB3982">
        <w:rPr>
          <w:rFonts w:cs="Times New Roman"/>
          <w:sz w:val="18"/>
          <w:szCs w:val="18"/>
        </w:rPr>
        <w:t>:</w:t>
      </w:r>
    </w:p>
    <w:p w:rsidR="00AB7121" w:rsidRDefault="00AB7121" w:rsidP="00264C11">
      <w:pPr>
        <w:spacing w:after="0" w:line="240" w:lineRule="auto"/>
        <w:jc w:val="center"/>
        <w:rPr>
          <w:rFonts w:cs="Times New Roman"/>
          <w:b/>
          <w:bCs/>
          <w:sz w:val="18"/>
          <w:szCs w:val="18"/>
          <w:u w:val="single"/>
        </w:rPr>
      </w:pPr>
      <w:r w:rsidRPr="00AB3982">
        <w:rPr>
          <w:rFonts w:cs="Times New Roman"/>
          <w:b/>
          <w:bCs/>
          <w:sz w:val="18"/>
          <w:szCs w:val="18"/>
          <w:u w:val="single"/>
        </w:rPr>
        <w:t>For BPS-07 to BPS-17</w:t>
      </w:r>
    </w:p>
    <w:p w:rsidR="00E34BBC" w:rsidRPr="00AB3982" w:rsidRDefault="00E34BBC" w:rsidP="00264C11">
      <w:pPr>
        <w:spacing w:after="0" w:line="240" w:lineRule="auto"/>
        <w:jc w:val="center"/>
        <w:rPr>
          <w:rFonts w:cs="Times New Roman"/>
          <w:b/>
          <w:bCs/>
          <w:sz w:val="18"/>
          <w:szCs w:val="18"/>
          <w:u w:val="single"/>
        </w:rPr>
      </w:pPr>
    </w:p>
    <w:p w:rsidR="00AB7121" w:rsidRPr="00AB3982" w:rsidRDefault="00AB7121" w:rsidP="00264C11">
      <w:pPr>
        <w:pStyle w:val="ListParagraph"/>
        <w:numPr>
          <w:ilvl w:val="0"/>
          <w:numId w:val="9"/>
        </w:numPr>
        <w:spacing w:after="0" w:line="240" w:lineRule="auto"/>
        <w:jc w:val="both"/>
        <w:rPr>
          <w:rFonts w:cs="Times New Roman"/>
          <w:sz w:val="18"/>
          <w:szCs w:val="18"/>
        </w:rPr>
      </w:pPr>
      <w:r w:rsidRPr="00AB3982">
        <w:rPr>
          <w:rFonts w:cs="Times New Roman"/>
          <w:sz w:val="18"/>
          <w:szCs w:val="18"/>
        </w:rPr>
        <w:t>NCBMS</w:t>
      </w:r>
      <w:r w:rsidR="00BF1D14">
        <w:rPr>
          <w:rFonts w:cs="Times New Roman"/>
          <w:sz w:val="18"/>
          <w:szCs w:val="18"/>
        </w:rPr>
        <w:t xml:space="preserve"> College &amp; Testing Services (Pvt.) Ltd.</w:t>
      </w:r>
      <w:r w:rsidRPr="00AB3982">
        <w:rPr>
          <w:rFonts w:cs="Times New Roman"/>
          <w:sz w:val="18"/>
          <w:szCs w:val="18"/>
        </w:rPr>
        <w:t xml:space="preserve"> will conduct written screening test for all the posts of BPS-07 to BPS-17, and initial Skill Test </w:t>
      </w:r>
      <w:proofErr w:type="spellStart"/>
      <w:r w:rsidRPr="00AB3982">
        <w:rPr>
          <w:rFonts w:cs="Times New Roman"/>
          <w:sz w:val="18"/>
          <w:szCs w:val="18"/>
        </w:rPr>
        <w:t>i.e</w:t>
      </w:r>
      <w:proofErr w:type="spellEnd"/>
      <w:r w:rsidRPr="00AB3982">
        <w:rPr>
          <w:rFonts w:cs="Times New Roman"/>
          <w:sz w:val="18"/>
          <w:szCs w:val="18"/>
        </w:rPr>
        <w:t xml:space="preserve"> Typing &amp; Shorthand for the posts of Steno Typist &amp; Junior Clerk.</w:t>
      </w:r>
    </w:p>
    <w:p w:rsidR="00AB7121" w:rsidRPr="00AB3982" w:rsidRDefault="00AB7121" w:rsidP="00264C11">
      <w:pPr>
        <w:pStyle w:val="ListParagraph"/>
        <w:spacing w:after="0" w:line="240" w:lineRule="auto"/>
        <w:jc w:val="both"/>
        <w:rPr>
          <w:rFonts w:cs="Times New Roman"/>
          <w:sz w:val="18"/>
          <w:szCs w:val="18"/>
        </w:rPr>
      </w:pPr>
    </w:p>
    <w:p w:rsidR="00AB7121" w:rsidRPr="00AB3982" w:rsidRDefault="00AB7121" w:rsidP="00264C11">
      <w:pPr>
        <w:pStyle w:val="ListParagraph"/>
        <w:numPr>
          <w:ilvl w:val="0"/>
          <w:numId w:val="9"/>
        </w:numPr>
        <w:spacing w:after="0" w:line="240" w:lineRule="auto"/>
        <w:jc w:val="both"/>
        <w:rPr>
          <w:rFonts w:cs="Times New Roman"/>
          <w:sz w:val="18"/>
          <w:szCs w:val="18"/>
        </w:rPr>
      </w:pPr>
      <w:r w:rsidRPr="00AB3982">
        <w:rPr>
          <w:rFonts w:cs="Times New Roman"/>
          <w:sz w:val="18"/>
          <w:szCs w:val="18"/>
        </w:rPr>
        <w:t xml:space="preserve">After the Screening Test, the shortlisted candidates shall have to appear in Skill Test for technical posts only (where required) before the time of interview.  </w:t>
      </w:r>
    </w:p>
    <w:p w:rsidR="00AB7121" w:rsidRPr="00AB3982" w:rsidRDefault="00AB7121" w:rsidP="00264C11">
      <w:pPr>
        <w:spacing w:after="0" w:line="240" w:lineRule="auto"/>
        <w:jc w:val="both"/>
        <w:rPr>
          <w:rFonts w:cs="Times New Roman"/>
          <w:sz w:val="18"/>
          <w:szCs w:val="18"/>
        </w:rPr>
      </w:pPr>
    </w:p>
    <w:p w:rsidR="00AB7121" w:rsidRPr="00AB3982" w:rsidRDefault="00AB7121" w:rsidP="00264C11">
      <w:pPr>
        <w:pStyle w:val="ListParagraph"/>
        <w:numPr>
          <w:ilvl w:val="0"/>
          <w:numId w:val="9"/>
        </w:numPr>
        <w:spacing w:after="0" w:line="240" w:lineRule="auto"/>
        <w:jc w:val="both"/>
        <w:rPr>
          <w:rFonts w:cs="Times New Roman"/>
          <w:sz w:val="18"/>
          <w:szCs w:val="18"/>
        </w:rPr>
      </w:pPr>
      <w:r w:rsidRPr="00AB3982">
        <w:rPr>
          <w:rFonts w:cs="Times New Roman"/>
          <w:sz w:val="18"/>
          <w:szCs w:val="18"/>
        </w:rPr>
        <w:t>The candidates are required</w:t>
      </w:r>
      <w:r w:rsidR="000A02F6" w:rsidRPr="00AB3982">
        <w:rPr>
          <w:rFonts w:cs="Times New Roman"/>
          <w:sz w:val="18"/>
          <w:szCs w:val="18"/>
        </w:rPr>
        <w:t xml:space="preserve"> to</w:t>
      </w:r>
      <w:r w:rsidRPr="00AB3982">
        <w:rPr>
          <w:rFonts w:cs="Times New Roman"/>
          <w:sz w:val="18"/>
          <w:szCs w:val="18"/>
        </w:rPr>
        <w:t xml:space="preserve"> submit</w:t>
      </w:r>
      <w:r w:rsidR="00E34BBC">
        <w:rPr>
          <w:rFonts w:cs="Times New Roman"/>
          <w:sz w:val="18"/>
          <w:szCs w:val="18"/>
        </w:rPr>
        <w:t xml:space="preserve"> their</w:t>
      </w:r>
      <w:r w:rsidRPr="00AB3982">
        <w:rPr>
          <w:rFonts w:cs="Times New Roman"/>
          <w:sz w:val="18"/>
          <w:szCs w:val="18"/>
        </w:rPr>
        <w:t xml:space="preserve"> applications online</w:t>
      </w:r>
      <w:r w:rsidR="00CD5C93">
        <w:rPr>
          <w:rFonts w:cs="Times New Roman"/>
          <w:sz w:val="18"/>
          <w:szCs w:val="18"/>
        </w:rPr>
        <w:t xml:space="preserve"> on website</w:t>
      </w:r>
      <w:r w:rsidRPr="00AB3982">
        <w:rPr>
          <w:rFonts w:cs="Times New Roman"/>
          <w:sz w:val="18"/>
          <w:szCs w:val="18"/>
        </w:rPr>
        <w:t xml:space="preserve"> </w:t>
      </w:r>
      <w:hyperlink r:id="rId8" w:history="1">
        <w:r w:rsidRPr="00AB3982">
          <w:rPr>
            <w:rStyle w:val="Hyperlink"/>
            <w:rFonts w:cs="Times New Roman"/>
            <w:sz w:val="18"/>
            <w:szCs w:val="18"/>
          </w:rPr>
          <w:t>www.ncbms.edu.pk</w:t>
        </w:r>
      </w:hyperlink>
      <w:r w:rsidRPr="00AB3982">
        <w:rPr>
          <w:rFonts w:cs="Times New Roman"/>
          <w:sz w:val="18"/>
          <w:szCs w:val="18"/>
        </w:rPr>
        <w:t xml:space="preserve"> and pay the fee Rs. 150/- </w:t>
      </w:r>
      <w:r w:rsidR="00C0346B" w:rsidRPr="00AB3982">
        <w:rPr>
          <w:rFonts w:cs="Times New Roman"/>
          <w:sz w:val="18"/>
          <w:szCs w:val="18"/>
        </w:rPr>
        <w:t>(non-refundable and non-transferable) through</w:t>
      </w:r>
      <w:r w:rsidRPr="00AB3982">
        <w:rPr>
          <w:rFonts w:cs="Times New Roman"/>
          <w:sz w:val="18"/>
          <w:szCs w:val="18"/>
        </w:rPr>
        <w:t xml:space="preserve"> </w:t>
      </w:r>
      <w:r w:rsidR="00B157FD" w:rsidRPr="00AB3982">
        <w:rPr>
          <w:rFonts w:cs="Times New Roman"/>
          <w:sz w:val="18"/>
          <w:szCs w:val="18"/>
        </w:rPr>
        <w:t>the</w:t>
      </w:r>
      <w:r w:rsidRPr="00AB3982">
        <w:rPr>
          <w:rFonts w:cs="Times New Roman"/>
          <w:sz w:val="18"/>
          <w:szCs w:val="18"/>
        </w:rPr>
        <w:t xml:space="preserve"> </w:t>
      </w:r>
      <w:proofErr w:type="spellStart"/>
      <w:r w:rsidRPr="00AB3982">
        <w:rPr>
          <w:rFonts w:cs="Times New Roman"/>
          <w:sz w:val="18"/>
          <w:szCs w:val="18"/>
        </w:rPr>
        <w:t>Challan</w:t>
      </w:r>
      <w:proofErr w:type="spellEnd"/>
      <w:r w:rsidR="00B157FD" w:rsidRPr="00AB3982">
        <w:rPr>
          <w:rFonts w:cs="Times New Roman"/>
          <w:sz w:val="18"/>
          <w:szCs w:val="18"/>
        </w:rPr>
        <w:t xml:space="preserve"> available on website</w:t>
      </w:r>
      <w:r w:rsidRPr="00AB3982">
        <w:rPr>
          <w:rFonts w:cs="Times New Roman"/>
          <w:sz w:val="18"/>
          <w:szCs w:val="18"/>
        </w:rPr>
        <w:t>.</w:t>
      </w:r>
    </w:p>
    <w:p w:rsidR="00B157FD" w:rsidRPr="00AB3982" w:rsidRDefault="00B157FD" w:rsidP="00264C11">
      <w:pPr>
        <w:pStyle w:val="ListParagraph"/>
        <w:spacing w:after="0" w:line="240" w:lineRule="auto"/>
        <w:rPr>
          <w:rFonts w:cs="Times New Roman"/>
          <w:sz w:val="18"/>
          <w:szCs w:val="18"/>
        </w:rPr>
      </w:pPr>
    </w:p>
    <w:p w:rsidR="00AB7121" w:rsidRPr="00AB3982" w:rsidRDefault="00B157FD" w:rsidP="00264C11">
      <w:pPr>
        <w:pStyle w:val="ListParagraph"/>
        <w:numPr>
          <w:ilvl w:val="0"/>
          <w:numId w:val="9"/>
        </w:numPr>
        <w:spacing w:after="0" w:line="240" w:lineRule="auto"/>
        <w:jc w:val="both"/>
        <w:rPr>
          <w:rFonts w:cs="Times New Roman"/>
          <w:sz w:val="18"/>
          <w:szCs w:val="18"/>
        </w:rPr>
      </w:pPr>
      <w:r w:rsidRPr="00AB3982">
        <w:rPr>
          <w:rFonts w:cs="Times New Roman"/>
          <w:sz w:val="18"/>
          <w:szCs w:val="18"/>
        </w:rPr>
        <w:t xml:space="preserve">The candidates are required to submit applications </w:t>
      </w:r>
      <w:r w:rsidR="00AB7121" w:rsidRPr="00AB3982">
        <w:rPr>
          <w:rFonts w:cs="Times New Roman"/>
          <w:sz w:val="18"/>
          <w:szCs w:val="18"/>
        </w:rPr>
        <w:t xml:space="preserve">within </w:t>
      </w:r>
      <w:r w:rsidR="00AB7121" w:rsidRPr="00AB3982">
        <w:rPr>
          <w:rFonts w:cs="Times New Roman"/>
          <w:b/>
          <w:bCs/>
          <w:noProof/>
          <w:sz w:val="18"/>
          <w:szCs w:val="18"/>
          <w:u w:val="single"/>
        </w:rPr>
        <w:t>15 days</w:t>
      </w:r>
      <w:r w:rsidR="00AB7121" w:rsidRPr="00AB3982">
        <w:rPr>
          <w:rFonts w:cs="Times New Roman"/>
          <w:bCs/>
          <w:noProof/>
          <w:sz w:val="18"/>
          <w:szCs w:val="18"/>
        </w:rPr>
        <w:t xml:space="preserve"> from the date of publication of the advertisement</w:t>
      </w:r>
      <w:r w:rsidR="00AB7121" w:rsidRPr="00AB3982">
        <w:rPr>
          <w:rFonts w:cs="Times New Roman"/>
          <w:sz w:val="18"/>
          <w:szCs w:val="18"/>
        </w:rPr>
        <w:t>.</w:t>
      </w:r>
    </w:p>
    <w:p w:rsidR="00E34BBC" w:rsidRDefault="00E34BBC" w:rsidP="00264C11">
      <w:pPr>
        <w:spacing w:after="0" w:line="240" w:lineRule="auto"/>
        <w:jc w:val="center"/>
        <w:rPr>
          <w:b/>
          <w:bCs/>
          <w:sz w:val="18"/>
          <w:szCs w:val="18"/>
          <w:u w:val="single"/>
        </w:rPr>
      </w:pPr>
    </w:p>
    <w:p w:rsidR="00B72135" w:rsidRDefault="00B72135" w:rsidP="00264C11">
      <w:pPr>
        <w:spacing w:after="0" w:line="240" w:lineRule="auto"/>
        <w:jc w:val="center"/>
        <w:rPr>
          <w:b/>
          <w:bCs/>
          <w:sz w:val="18"/>
          <w:szCs w:val="18"/>
          <w:u w:val="single"/>
        </w:rPr>
      </w:pPr>
      <w:r w:rsidRPr="00AB3982">
        <w:rPr>
          <w:b/>
          <w:bCs/>
          <w:sz w:val="18"/>
          <w:szCs w:val="18"/>
          <w:u w:val="single"/>
        </w:rPr>
        <w:t>For BPS-02 to BPS-05</w:t>
      </w:r>
    </w:p>
    <w:p w:rsidR="00E34BBC" w:rsidRPr="00AB3982" w:rsidRDefault="00E34BBC" w:rsidP="00264C11">
      <w:pPr>
        <w:spacing w:after="0" w:line="240" w:lineRule="auto"/>
        <w:jc w:val="center"/>
        <w:rPr>
          <w:b/>
          <w:bCs/>
          <w:sz w:val="18"/>
          <w:szCs w:val="18"/>
          <w:u w:val="single"/>
        </w:rPr>
      </w:pPr>
    </w:p>
    <w:p w:rsidR="00226C13" w:rsidRDefault="00226C13" w:rsidP="00264C11">
      <w:pPr>
        <w:pStyle w:val="ListParagraph"/>
        <w:numPr>
          <w:ilvl w:val="0"/>
          <w:numId w:val="8"/>
        </w:numPr>
        <w:spacing w:after="0" w:line="240" w:lineRule="auto"/>
        <w:jc w:val="both"/>
        <w:rPr>
          <w:sz w:val="18"/>
          <w:szCs w:val="18"/>
        </w:rPr>
      </w:pPr>
      <w:r w:rsidRPr="00AB3982">
        <w:rPr>
          <w:sz w:val="18"/>
          <w:szCs w:val="18"/>
        </w:rPr>
        <w:t xml:space="preserve">Please download the Application Form from PITAC website: </w:t>
      </w:r>
      <w:hyperlink r:id="rId9" w:history="1">
        <w:r w:rsidR="00DF3349" w:rsidRPr="00A0722E">
          <w:rPr>
            <w:rStyle w:val="Hyperlink"/>
            <w:sz w:val="18"/>
            <w:szCs w:val="18"/>
          </w:rPr>
          <w:t>www.pitac.gov.pk</w:t>
        </w:r>
      </w:hyperlink>
      <w:r w:rsidRPr="00AB3982">
        <w:rPr>
          <w:sz w:val="18"/>
          <w:szCs w:val="18"/>
        </w:rPr>
        <w:t xml:space="preserve">, pay the fee (BPS-02 to BPS-05 @ Rs. 100/-) in any branch of HBL (non-refundable) Account title: PITAC (PSDF), Account No. 1060-79003041-03 or by Pay Order (PO)/Demand Draft (DD) in the </w:t>
      </w:r>
      <w:proofErr w:type="spellStart"/>
      <w:r w:rsidRPr="00AB3982">
        <w:rPr>
          <w:sz w:val="18"/>
          <w:szCs w:val="18"/>
        </w:rPr>
        <w:t>favour</w:t>
      </w:r>
      <w:proofErr w:type="spellEnd"/>
      <w:r w:rsidRPr="00AB3982">
        <w:rPr>
          <w:sz w:val="18"/>
          <w:szCs w:val="18"/>
        </w:rPr>
        <w:t xml:space="preserve"> of PITAC (PSDF), Lahore.</w:t>
      </w:r>
    </w:p>
    <w:p w:rsidR="00E34BBC" w:rsidRPr="00AB3982" w:rsidRDefault="00E34BBC" w:rsidP="00E34BBC">
      <w:pPr>
        <w:pStyle w:val="ListParagraph"/>
        <w:spacing w:after="0" w:line="240" w:lineRule="auto"/>
        <w:jc w:val="both"/>
        <w:rPr>
          <w:sz w:val="18"/>
          <w:szCs w:val="18"/>
        </w:rPr>
      </w:pPr>
    </w:p>
    <w:p w:rsidR="00B72135" w:rsidRDefault="00B72135" w:rsidP="00264C11">
      <w:pPr>
        <w:pStyle w:val="ListParagraph"/>
        <w:numPr>
          <w:ilvl w:val="0"/>
          <w:numId w:val="8"/>
        </w:numPr>
        <w:spacing w:after="0" w:line="240" w:lineRule="auto"/>
        <w:jc w:val="both"/>
        <w:rPr>
          <w:sz w:val="18"/>
          <w:szCs w:val="18"/>
        </w:rPr>
      </w:pPr>
      <w:r w:rsidRPr="00AB3982">
        <w:rPr>
          <w:sz w:val="18"/>
          <w:szCs w:val="18"/>
        </w:rPr>
        <w:t>Only shortlisted candidates will be considered for the post</w:t>
      </w:r>
      <w:r w:rsidR="0007405D" w:rsidRPr="00AB3982">
        <w:rPr>
          <w:sz w:val="18"/>
          <w:szCs w:val="18"/>
        </w:rPr>
        <w:t>s</w:t>
      </w:r>
      <w:r w:rsidRPr="00AB3982">
        <w:rPr>
          <w:sz w:val="18"/>
          <w:szCs w:val="18"/>
        </w:rPr>
        <w:t>.</w:t>
      </w:r>
    </w:p>
    <w:p w:rsidR="00E34BBC" w:rsidRPr="00E34BBC" w:rsidRDefault="00E34BBC" w:rsidP="00E34BBC">
      <w:pPr>
        <w:spacing w:after="0" w:line="240" w:lineRule="auto"/>
        <w:jc w:val="both"/>
        <w:rPr>
          <w:sz w:val="18"/>
          <w:szCs w:val="18"/>
        </w:rPr>
      </w:pPr>
    </w:p>
    <w:p w:rsidR="00D125B5" w:rsidRDefault="00D125B5" w:rsidP="00264C11">
      <w:pPr>
        <w:pStyle w:val="ListParagraph"/>
        <w:numPr>
          <w:ilvl w:val="0"/>
          <w:numId w:val="8"/>
        </w:numPr>
        <w:spacing w:after="0" w:line="240" w:lineRule="auto"/>
        <w:jc w:val="both"/>
        <w:rPr>
          <w:sz w:val="18"/>
          <w:szCs w:val="18"/>
        </w:rPr>
      </w:pPr>
      <w:r w:rsidRPr="00AB3982">
        <w:rPr>
          <w:sz w:val="18"/>
          <w:szCs w:val="18"/>
        </w:rPr>
        <w:t xml:space="preserve">There will be </w:t>
      </w:r>
      <w:r w:rsidR="00995BF8" w:rsidRPr="00AB3982">
        <w:rPr>
          <w:sz w:val="18"/>
          <w:szCs w:val="18"/>
        </w:rPr>
        <w:t xml:space="preserve">a </w:t>
      </w:r>
      <w:r w:rsidRPr="00AB3982">
        <w:rPr>
          <w:sz w:val="18"/>
          <w:szCs w:val="18"/>
        </w:rPr>
        <w:t>Skill Test for the post of Dispatch Rider</w:t>
      </w:r>
      <w:r w:rsidR="00671BB9" w:rsidRPr="00AB3982">
        <w:rPr>
          <w:sz w:val="18"/>
          <w:szCs w:val="18"/>
        </w:rPr>
        <w:t xml:space="preserve"> which will be</w:t>
      </w:r>
      <w:r w:rsidRPr="00AB3982">
        <w:rPr>
          <w:sz w:val="18"/>
          <w:szCs w:val="18"/>
        </w:rPr>
        <w:t xml:space="preserve"> conducted by the PITAC.</w:t>
      </w:r>
    </w:p>
    <w:p w:rsidR="00E34BBC" w:rsidRPr="00E34BBC" w:rsidRDefault="00E34BBC" w:rsidP="00E34BBC">
      <w:pPr>
        <w:spacing w:after="0" w:line="240" w:lineRule="auto"/>
        <w:jc w:val="both"/>
        <w:rPr>
          <w:sz w:val="18"/>
          <w:szCs w:val="18"/>
        </w:rPr>
      </w:pPr>
    </w:p>
    <w:p w:rsidR="00B72135" w:rsidRDefault="00B72135" w:rsidP="00264C11">
      <w:pPr>
        <w:pStyle w:val="ListParagraph"/>
        <w:numPr>
          <w:ilvl w:val="0"/>
          <w:numId w:val="8"/>
        </w:numPr>
        <w:spacing w:after="0" w:line="240" w:lineRule="auto"/>
        <w:jc w:val="both"/>
        <w:rPr>
          <w:sz w:val="18"/>
          <w:szCs w:val="18"/>
        </w:rPr>
      </w:pPr>
      <w:r w:rsidRPr="00AB3982">
        <w:rPr>
          <w:sz w:val="18"/>
          <w:szCs w:val="18"/>
        </w:rPr>
        <w:t>Candidates are required to send applications on prescribed registration form</w:t>
      </w:r>
      <w:r w:rsidR="0009240F" w:rsidRPr="00AB3982">
        <w:rPr>
          <w:sz w:val="18"/>
          <w:szCs w:val="18"/>
        </w:rPr>
        <w:t xml:space="preserve"> </w:t>
      </w:r>
      <w:r w:rsidR="00DF3349" w:rsidRPr="00AB3982">
        <w:rPr>
          <w:sz w:val="18"/>
          <w:szCs w:val="18"/>
        </w:rPr>
        <w:t>along with</w:t>
      </w:r>
      <w:r w:rsidR="0009240F" w:rsidRPr="00AB3982">
        <w:rPr>
          <w:sz w:val="18"/>
          <w:szCs w:val="18"/>
        </w:rPr>
        <w:t xml:space="preserve"> Bank deposit slip/PO/DD (in original)</w:t>
      </w:r>
      <w:r w:rsidRPr="00AB3982">
        <w:rPr>
          <w:sz w:val="18"/>
          <w:szCs w:val="18"/>
        </w:rPr>
        <w:t xml:space="preserve"> to D</w:t>
      </w:r>
      <w:r w:rsidR="00E34BBC">
        <w:rPr>
          <w:sz w:val="18"/>
          <w:szCs w:val="18"/>
        </w:rPr>
        <w:t>eputy</w:t>
      </w:r>
      <w:r w:rsidRPr="00AB3982">
        <w:rPr>
          <w:sz w:val="18"/>
          <w:szCs w:val="18"/>
        </w:rPr>
        <w:t xml:space="preserve"> Director (Pers. &amp;</w:t>
      </w:r>
      <w:r w:rsidR="00CF4C8B" w:rsidRPr="00AB3982">
        <w:rPr>
          <w:sz w:val="18"/>
          <w:szCs w:val="18"/>
        </w:rPr>
        <w:t xml:space="preserve"> </w:t>
      </w:r>
      <w:proofErr w:type="spellStart"/>
      <w:r w:rsidRPr="00AB3982">
        <w:rPr>
          <w:sz w:val="18"/>
          <w:szCs w:val="18"/>
        </w:rPr>
        <w:t>Admn</w:t>
      </w:r>
      <w:proofErr w:type="spellEnd"/>
      <w:r w:rsidR="00CF4C8B" w:rsidRPr="00AB3982">
        <w:rPr>
          <w:sz w:val="18"/>
          <w:szCs w:val="18"/>
        </w:rPr>
        <w:t>.</w:t>
      </w:r>
      <w:r w:rsidRPr="00AB3982">
        <w:rPr>
          <w:sz w:val="18"/>
          <w:szCs w:val="18"/>
        </w:rPr>
        <w:t>), PITAC, 234-Ferozepur Road,</w:t>
      </w:r>
      <w:r w:rsidR="00CF4C8B" w:rsidRPr="00AB3982">
        <w:rPr>
          <w:sz w:val="18"/>
          <w:szCs w:val="18"/>
        </w:rPr>
        <w:t xml:space="preserve"> Near Metro Bus Canal Station,</w:t>
      </w:r>
      <w:r w:rsidRPr="00AB3982">
        <w:rPr>
          <w:sz w:val="18"/>
          <w:szCs w:val="18"/>
        </w:rPr>
        <w:t xml:space="preserve"> Lahore 54600 within </w:t>
      </w:r>
      <w:r w:rsidRPr="00AB3982">
        <w:rPr>
          <w:b/>
          <w:bCs/>
          <w:noProof/>
          <w:sz w:val="18"/>
          <w:szCs w:val="18"/>
          <w:u w:val="single"/>
        </w:rPr>
        <w:t>15 days</w:t>
      </w:r>
      <w:r w:rsidRPr="00AB3982">
        <w:rPr>
          <w:bCs/>
          <w:noProof/>
          <w:sz w:val="18"/>
          <w:szCs w:val="18"/>
        </w:rPr>
        <w:t xml:space="preserve"> from the date of publication of the advertisement</w:t>
      </w:r>
      <w:r w:rsidRPr="00AB3982">
        <w:rPr>
          <w:sz w:val="18"/>
          <w:szCs w:val="18"/>
        </w:rPr>
        <w:t>.</w:t>
      </w:r>
    </w:p>
    <w:p w:rsidR="00E34BBC" w:rsidRPr="00E34BBC" w:rsidRDefault="00E34BBC" w:rsidP="00E34BBC">
      <w:pPr>
        <w:spacing w:after="0" w:line="240" w:lineRule="auto"/>
        <w:jc w:val="both"/>
        <w:rPr>
          <w:sz w:val="18"/>
          <w:szCs w:val="18"/>
        </w:rPr>
      </w:pPr>
    </w:p>
    <w:p w:rsidR="00B72135" w:rsidRPr="00AB3982" w:rsidRDefault="00B72135" w:rsidP="00264C11">
      <w:pPr>
        <w:pStyle w:val="ListParagraph"/>
        <w:numPr>
          <w:ilvl w:val="0"/>
          <w:numId w:val="8"/>
        </w:numPr>
        <w:spacing w:after="0" w:line="240" w:lineRule="auto"/>
        <w:jc w:val="both"/>
        <w:rPr>
          <w:sz w:val="18"/>
          <w:szCs w:val="18"/>
        </w:rPr>
      </w:pPr>
      <w:r w:rsidRPr="00AB3982">
        <w:rPr>
          <w:sz w:val="18"/>
          <w:szCs w:val="18"/>
        </w:rPr>
        <w:t xml:space="preserve">For further information please visit </w:t>
      </w:r>
      <w:hyperlink r:id="rId10" w:history="1">
        <w:r w:rsidRPr="00AB3982">
          <w:rPr>
            <w:rStyle w:val="Hyperlink"/>
            <w:sz w:val="18"/>
            <w:szCs w:val="18"/>
          </w:rPr>
          <w:t>www.pitac.gov.pk</w:t>
        </w:r>
      </w:hyperlink>
      <w:r w:rsidRPr="00AB3982">
        <w:rPr>
          <w:sz w:val="18"/>
          <w:szCs w:val="18"/>
        </w:rPr>
        <w:t xml:space="preserve"> or call 042-99230699.</w:t>
      </w:r>
    </w:p>
    <w:p w:rsidR="00AC3286" w:rsidRPr="00AB3982" w:rsidRDefault="00AC3286" w:rsidP="00264C11">
      <w:pPr>
        <w:spacing w:after="0" w:line="240" w:lineRule="auto"/>
        <w:ind w:left="360"/>
        <w:rPr>
          <w:sz w:val="18"/>
          <w:szCs w:val="18"/>
        </w:rPr>
      </w:pPr>
    </w:p>
    <w:p w:rsidR="00B72135" w:rsidRPr="00AB3982" w:rsidRDefault="00B72135" w:rsidP="00264C11">
      <w:pPr>
        <w:spacing w:after="0" w:line="240" w:lineRule="auto"/>
        <w:ind w:left="360"/>
        <w:rPr>
          <w:sz w:val="18"/>
          <w:szCs w:val="18"/>
        </w:rPr>
      </w:pPr>
    </w:p>
    <w:p w:rsidR="00C03C53" w:rsidRPr="00AB3982" w:rsidRDefault="00ED04AD" w:rsidP="00264C11">
      <w:pPr>
        <w:spacing w:after="0" w:line="240" w:lineRule="auto"/>
        <w:jc w:val="center"/>
        <w:rPr>
          <w:sz w:val="18"/>
          <w:szCs w:val="18"/>
        </w:rPr>
      </w:pPr>
      <w:r w:rsidRPr="00AB3982">
        <w:rPr>
          <w:sz w:val="18"/>
          <w:szCs w:val="18"/>
        </w:rPr>
        <w:t>*********************************************</w:t>
      </w:r>
    </w:p>
    <w:sectPr w:rsidR="00C03C53" w:rsidRPr="00AB3982" w:rsidSect="00BF5BCE">
      <w:pgSz w:w="11907" w:h="16839" w:code="9"/>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047A"/>
    <w:multiLevelType w:val="hybridMultilevel"/>
    <w:tmpl w:val="4EF81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8B3DD2"/>
    <w:multiLevelType w:val="hybridMultilevel"/>
    <w:tmpl w:val="4EF81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FA3D06"/>
    <w:multiLevelType w:val="hybridMultilevel"/>
    <w:tmpl w:val="8F3A1AE4"/>
    <w:lvl w:ilvl="0" w:tplc="600296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7568E"/>
    <w:multiLevelType w:val="hybridMultilevel"/>
    <w:tmpl w:val="6276DB92"/>
    <w:lvl w:ilvl="0" w:tplc="F738D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24694"/>
    <w:multiLevelType w:val="hybridMultilevel"/>
    <w:tmpl w:val="0060B39E"/>
    <w:lvl w:ilvl="0" w:tplc="433840E2">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C591D"/>
    <w:multiLevelType w:val="hybridMultilevel"/>
    <w:tmpl w:val="0060B39E"/>
    <w:lvl w:ilvl="0" w:tplc="433840E2">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D5CB0"/>
    <w:multiLevelType w:val="hybridMultilevel"/>
    <w:tmpl w:val="4EFE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A90F75"/>
    <w:multiLevelType w:val="hybridMultilevel"/>
    <w:tmpl w:val="0060B39E"/>
    <w:lvl w:ilvl="0" w:tplc="433840E2">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2427D9"/>
    <w:multiLevelType w:val="hybridMultilevel"/>
    <w:tmpl w:val="2A288474"/>
    <w:lvl w:ilvl="0" w:tplc="E42ACD58">
      <w:start w:val="1"/>
      <w:numFmt w:val="decimal"/>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0"/>
  </w:num>
  <w:num w:numId="6">
    <w:abstractNumId w:val="6"/>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7C402A"/>
    <w:rsid w:val="00011BC9"/>
    <w:rsid w:val="0001291B"/>
    <w:rsid w:val="0001477C"/>
    <w:rsid w:val="00020502"/>
    <w:rsid w:val="00030553"/>
    <w:rsid w:val="00031185"/>
    <w:rsid w:val="000328DD"/>
    <w:rsid w:val="0004525E"/>
    <w:rsid w:val="0007405D"/>
    <w:rsid w:val="000764BA"/>
    <w:rsid w:val="00081312"/>
    <w:rsid w:val="00081580"/>
    <w:rsid w:val="000821DD"/>
    <w:rsid w:val="0009240F"/>
    <w:rsid w:val="000A02F6"/>
    <w:rsid w:val="000A7896"/>
    <w:rsid w:val="000F189E"/>
    <w:rsid w:val="00100C02"/>
    <w:rsid w:val="001121D1"/>
    <w:rsid w:val="0011244B"/>
    <w:rsid w:val="00121FF5"/>
    <w:rsid w:val="00123174"/>
    <w:rsid w:val="0013338D"/>
    <w:rsid w:val="00140B49"/>
    <w:rsid w:val="0014536F"/>
    <w:rsid w:val="00145E4C"/>
    <w:rsid w:val="0014728E"/>
    <w:rsid w:val="00182D43"/>
    <w:rsid w:val="00187C89"/>
    <w:rsid w:val="00191282"/>
    <w:rsid w:val="0019342B"/>
    <w:rsid w:val="00195B5A"/>
    <w:rsid w:val="001A7C0A"/>
    <w:rsid w:val="001B63D5"/>
    <w:rsid w:val="001C5DE8"/>
    <w:rsid w:val="001D2766"/>
    <w:rsid w:val="001E1E11"/>
    <w:rsid w:val="001F389C"/>
    <w:rsid w:val="001F4910"/>
    <w:rsid w:val="00214BFE"/>
    <w:rsid w:val="00226C13"/>
    <w:rsid w:val="0022740A"/>
    <w:rsid w:val="0024194A"/>
    <w:rsid w:val="00264C11"/>
    <w:rsid w:val="00295693"/>
    <w:rsid w:val="002B29A0"/>
    <w:rsid w:val="002C7F7F"/>
    <w:rsid w:val="002D6D5F"/>
    <w:rsid w:val="002E5633"/>
    <w:rsid w:val="002E5879"/>
    <w:rsid w:val="002F65ED"/>
    <w:rsid w:val="00305754"/>
    <w:rsid w:val="00311DBA"/>
    <w:rsid w:val="00312D53"/>
    <w:rsid w:val="00315DDD"/>
    <w:rsid w:val="00321CFD"/>
    <w:rsid w:val="003240E2"/>
    <w:rsid w:val="003267D3"/>
    <w:rsid w:val="00335200"/>
    <w:rsid w:val="003377CE"/>
    <w:rsid w:val="003419CA"/>
    <w:rsid w:val="00354AE8"/>
    <w:rsid w:val="00361DD4"/>
    <w:rsid w:val="00376DAA"/>
    <w:rsid w:val="00377F16"/>
    <w:rsid w:val="00383B15"/>
    <w:rsid w:val="00383D68"/>
    <w:rsid w:val="00386A12"/>
    <w:rsid w:val="00396D77"/>
    <w:rsid w:val="003B55BC"/>
    <w:rsid w:val="003C412D"/>
    <w:rsid w:val="003E190D"/>
    <w:rsid w:val="003E1BC9"/>
    <w:rsid w:val="003F105D"/>
    <w:rsid w:val="00442D6D"/>
    <w:rsid w:val="00446DE7"/>
    <w:rsid w:val="00450376"/>
    <w:rsid w:val="004857AC"/>
    <w:rsid w:val="00486D85"/>
    <w:rsid w:val="00492C01"/>
    <w:rsid w:val="004B1610"/>
    <w:rsid w:val="004B2966"/>
    <w:rsid w:val="004B3794"/>
    <w:rsid w:val="004B39AC"/>
    <w:rsid w:val="004E3729"/>
    <w:rsid w:val="004F7C1D"/>
    <w:rsid w:val="005209B1"/>
    <w:rsid w:val="00532175"/>
    <w:rsid w:val="0053316C"/>
    <w:rsid w:val="00562C39"/>
    <w:rsid w:val="005A1EDE"/>
    <w:rsid w:val="005A3098"/>
    <w:rsid w:val="005B1613"/>
    <w:rsid w:val="005B5ECC"/>
    <w:rsid w:val="005E63BD"/>
    <w:rsid w:val="005E6C4C"/>
    <w:rsid w:val="005E76CF"/>
    <w:rsid w:val="00606C51"/>
    <w:rsid w:val="00612983"/>
    <w:rsid w:val="00631D0F"/>
    <w:rsid w:val="00632272"/>
    <w:rsid w:val="00635901"/>
    <w:rsid w:val="00640B60"/>
    <w:rsid w:val="006458B2"/>
    <w:rsid w:val="0064641E"/>
    <w:rsid w:val="00671BB9"/>
    <w:rsid w:val="00684E7A"/>
    <w:rsid w:val="00690D07"/>
    <w:rsid w:val="006A1B2D"/>
    <w:rsid w:val="006A1DF2"/>
    <w:rsid w:val="006B25DD"/>
    <w:rsid w:val="006D1867"/>
    <w:rsid w:val="006D6425"/>
    <w:rsid w:val="006E6ACF"/>
    <w:rsid w:val="00701A09"/>
    <w:rsid w:val="007117E4"/>
    <w:rsid w:val="007451FA"/>
    <w:rsid w:val="0074611B"/>
    <w:rsid w:val="0074681A"/>
    <w:rsid w:val="00762C0B"/>
    <w:rsid w:val="00775E8A"/>
    <w:rsid w:val="00777F04"/>
    <w:rsid w:val="00781FAF"/>
    <w:rsid w:val="00790389"/>
    <w:rsid w:val="007922F6"/>
    <w:rsid w:val="007A4D07"/>
    <w:rsid w:val="007B1394"/>
    <w:rsid w:val="007C0A52"/>
    <w:rsid w:val="007C402A"/>
    <w:rsid w:val="007C44DB"/>
    <w:rsid w:val="007C54E4"/>
    <w:rsid w:val="007C5BFC"/>
    <w:rsid w:val="007D264B"/>
    <w:rsid w:val="007D6FAC"/>
    <w:rsid w:val="007E0446"/>
    <w:rsid w:val="007F64B0"/>
    <w:rsid w:val="00800D0A"/>
    <w:rsid w:val="00806660"/>
    <w:rsid w:val="00821383"/>
    <w:rsid w:val="0082585E"/>
    <w:rsid w:val="00826BDF"/>
    <w:rsid w:val="00842648"/>
    <w:rsid w:val="008509AF"/>
    <w:rsid w:val="00860279"/>
    <w:rsid w:val="008918E1"/>
    <w:rsid w:val="008B1BB1"/>
    <w:rsid w:val="008B34A0"/>
    <w:rsid w:val="008C3C61"/>
    <w:rsid w:val="008D57A3"/>
    <w:rsid w:val="008E6108"/>
    <w:rsid w:val="008E6CCD"/>
    <w:rsid w:val="00906993"/>
    <w:rsid w:val="0091102B"/>
    <w:rsid w:val="009115AF"/>
    <w:rsid w:val="009172D9"/>
    <w:rsid w:val="009237BF"/>
    <w:rsid w:val="00952617"/>
    <w:rsid w:val="00955534"/>
    <w:rsid w:val="00970562"/>
    <w:rsid w:val="009863D6"/>
    <w:rsid w:val="00995BF8"/>
    <w:rsid w:val="00995C17"/>
    <w:rsid w:val="00995F2A"/>
    <w:rsid w:val="009C017B"/>
    <w:rsid w:val="009C3A24"/>
    <w:rsid w:val="009C42BD"/>
    <w:rsid w:val="009D1354"/>
    <w:rsid w:val="009D67FB"/>
    <w:rsid w:val="00A0079E"/>
    <w:rsid w:val="00A10CF4"/>
    <w:rsid w:val="00A11B97"/>
    <w:rsid w:val="00A27040"/>
    <w:rsid w:val="00A44684"/>
    <w:rsid w:val="00A45A0F"/>
    <w:rsid w:val="00A609FF"/>
    <w:rsid w:val="00A615E0"/>
    <w:rsid w:val="00A7090B"/>
    <w:rsid w:val="00A72258"/>
    <w:rsid w:val="00A91E09"/>
    <w:rsid w:val="00A93230"/>
    <w:rsid w:val="00A9441D"/>
    <w:rsid w:val="00AA2342"/>
    <w:rsid w:val="00AA2868"/>
    <w:rsid w:val="00AA770F"/>
    <w:rsid w:val="00AB3982"/>
    <w:rsid w:val="00AB3AE7"/>
    <w:rsid w:val="00AB7121"/>
    <w:rsid w:val="00AB7691"/>
    <w:rsid w:val="00AC1161"/>
    <w:rsid w:val="00AC3286"/>
    <w:rsid w:val="00AD11EA"/>
    <w:rsid w:val="00AE35EB"/>
    <w:rsid w:val="00AF1068"/>
    <w:rsid w:val="00B157FD"/>
    <w:rsid w:val="00B22831"/>
    <w:rsid w:val="00B24D85"/>
    <w:rsid w:val="00B3692C"/>
    <w:rsid w:val="00B4175E"/>
    <w:rsid w:val="00B42020"/>
    <w:rsid w:val="00B4713C"/>
    <w:rsid w:val="00B54672"/>
    <w:rsid w:val="00B55582"/>
    <w:rsid w:val="00B72135"/>
    <w:rsid w:val="00B733D7"/>
    <w:rsid w:val="00B86F2B"/>
    <w:rsid w:val="00B956AD"/>
    <w:rsid w:val="00BC1C25"/>
    <w:rsid w:val="00BC2D79"/>
    <w:rsid w:val="00BD6FEE"/>
    <w:rsid w:val="00BE60E0"/>
    <w:rsid w:val="00BF010F"/>
    <w:rsid w:val="00BF1D14"/>
    <w:rsid w:val="00BF5BCE"/>
    <w:rsid w:val="00C0346B"/>
    <w:rsid w:val="00C03C53"/>
    <w:rsid w:val="00C167F8"/>
    <w:rsid w:val="00C34B83"/>
    <w:rsid w:val="00C43DDB"/>
    <w:rsid w:val="00C53034"/>
    <w:rsid w:val="00C569BC"/>
    <w:rsid w:val="00C65319"/>
    <w:rsid w:val="00C77378"/>
    <w:rsid w:val="00C81DBB"/>
    <w:rsid w:val="00C8201F"/>
    <w:rsid w:val="00C82EEB"/>
    <w:rsid w:val="00C84746"/>
    <w:rsid w:val="00CC3D1A"/>
    <w:rsid w:val="00CC3F56"/>
    <w:rsid w:val="00CC5E99"/>
    <w:rsid w:val="00CD3AE4"/>
    <w:rsid w:val="00CD4591"/>
    <w:rsid w:val="00CD5C93"/>
    <w:rsid w:val="00CE26D5"/>
    <w:rsid w:val="00CE45DA"/>
    <w:rsid w:val="00CF305E"/>
    <w:rsid w:val="00CF4C8B"/>
    <w:rsid w:val="00CF545C"/>
    <w:rsid w:val="00D125B5"/>
    <w:rsid w:val="00D12BFE"/>
    <w:rsid w:val="00D321EE"/>
    <w:rsid w:val="00D3249F"/>
    <w:rsid w:val="00D375D2"/>
    <w:rsid w:val="00D62A80"/>
    <w:rsid w:val="00D62C83"/>
    <w:rsid w:val="00D66329"/>
    <w:rsid w:val="00D856EE"/>
    <w:rsid w:val="00DA4F4D"/>
    <w:rsid w:val="00DB3AC5"/>
    <w:rsid w:val="00DB64D1"/>
    <w:rsid w:val="00DD620C"/>
    <w:rsid w:val="00DE3B34"/>
    <w:rsid w:val="00DF3349"/>
    <w:rsid w:val="00DF38E8"/>
    <w:rsid w:val="00E01EB1"/>
    <w:rsid w:val="00E20EDF"/>
    <w:rsid w:val="00E21531"/>
    <w:rsid w:val="00E34B6D"/>
    <w:rsid w:val="00E34BBC"/>
    <w:rsid w:val="00E424DC"/>
    <w:rsid w:val="00E7167D"/>
    <w:rsid w:val="00E74061"/>
    <w:rsid w:val="00E7695C"/>
    <w:rsid w:val="00E81B20"/>
    <w:rsid w:val="00E8537A"/>
    <w:rsid w:val="00E85FC0"/>
    <w:rsid w:val="00E9272E"/>
    <w:rsid w:val="00E93594"/>
    <w:rsid w:val="00EA1C0A"/>
    <w:rsid w:val="00EC330F"/>
    <w:rsid w:val="00ED04AD"/>
    <w:rsid w:val="00EE48A2"/>
    <w:rsid w:val="00EF66AB"/>
    <w:rsid w:val="00F05A2C"/>
    <w:rsid w:val="00F26D8C"/>
    <w:rsid w:val="00F27E93"/>
    <w:rsid w:val="00F3214C"/>
    <w:rsid w:val="00F37F8F"/>
    <w:rsid w:val="00F552EE"/>
    <w:rsid w:val="00FA635E"/>
    <w:rsid w:val="00FB250E"/>
    <w:rsid w:val="00FB4D72"/>
    <w:rsid w:val="00FB5DD2"/>
    <w:rsid w:val="00FC5D7F"/>
    <w:rsid w:val="00FD1EBE"/>
    <w:rsid w:val="00FF328F"/>
    <w:rsid w:val="00FF5D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B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F5BCE"/>
    <w:pPr>
      <w:spacing w:after="0" w:line="240" w:lineRule="auto"/>
    </w:pPr>
  </w:style>
  <w:style w:type="paragraph" w:styleId="BalloonText">
    <w:name w:val="Balloon Text"/>
    <w:basedOn w:val="Normal"/>
    <w:link w:val="BalloonTextChar"/>
    <w:uiPriority w:val="99"/>
    <w:semiHidden/>
    <w:unhideWhenUsed/>
    <w:rsid w:val="00BF5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BCE"/>
    <w:rPr>
      <w:rFonts w:ascii="Tahoma" w:hAnsi="Tahoma" w:cs="Tahoma"/>
      <w:sz w:val="16"/>
      <w:szCs w:val="16"/>
    </w:rPr>
  </w:style>
  <w:style w:type="paragraph" w:styleId="ListParagraph">
    <w:name w:val="List Paragraph"/>
    <w:basedOn w:val="Normal"/>
    <w:uiPriority w:val="34"/>
    <w:qFormat/>
    <w:rsid w:val="00E34B6D"/>
    <w:pPr>
      <w:ind w:left="720"/>
      <w:contextualSpacing/>
    </w:pPr>
  </w:style>
  <w:style w:type="character" w:styleId="Hyperlink">
    <w:name w:val="Hyperlink"/>
    <w:basedOn w:val="DefaultParagraphFont"/>
    <w:uiPriority w:val="99"/>
    <w:unhideWhenUsed/>
    <w:rsid w:val="00D12B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ms.edu.p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tac.gov.pk" TargetMode="External"/><Relationship Id="rId4" Type="http://schemas.openxmlformats.org/officeDocument/2006/relationships/settings" Target="settings.xml"/><Relationship Id="rId9" Type="http://schemas.openxmlformats.org/officeDocument/2006/relationships/hyperlink" Target="http://www.pitac.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C59A-EAF5-47CE-B821-0E7A5A41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mktg</cp:lastModifiedBy>
  <cp:revision>4</cp:revision>
  <cp:lastPrinted>2018-01-01T10:23:00Z</cp:lastPrinted>
  <dcterms:created xsi:type="dcterms:W3CDTF">2018-03-09T04:33:00Z</dcterms:created>
  <dcterms:modified xsi:type="dcterms:W3CDTF">2018-03-09T09:24:00Z</dcterms:modified>
</cp:coreProperties>
</file>